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7B0E0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5408" behindDoc="1" locked="0" layoutInCell="1" allowOverlap="1" wp14:anchorId="733A8827" wp14:editId="27862C5E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4384" behindDoc="1" locked="0" layoutInCell="1" allowOverlap="1" wp14:anchorId="6160D0B6" wp14:editId="5A33C9A8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14:paraId="47595AD7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14:paraId="49FEBF4C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14:paraId="4CFDB49B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6432" behindDoc="1" locked="0" layoutInCell="1" allowOverlap="1" wp14:anchorId="0FCC0F52" wp14:editId="227475BD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14:paraId="3C066AA9" w14:textId="77777777" w:rsidR="00F959CD" w:rsidRDefault="00F959CD" w:rsidP="00F959C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D36B2C1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6747C65" w14:textId="77777777" w:rsidR="00F959CD" w:rsidRPr="00950AA0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  <w:r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3360" behindDoc="1" locked="0" layoutInCell="1" allowOverlap="1" wp14:anchorId="68D588EF" wp14:editId="62F31848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D4DFD9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2336" behindDoc="1" locked="0" layoutInCell="1" allowOverlap="1" wp14:anchorId="22F76BBB" wp14:editId="08ECBC27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9C414D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E571B2" w14:textId="77777777" w:rsidR="00F959CD" w:rsidRDefault="00F959CD" w:rsidP="00EC050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A5BDBA" w14:textId="7AC6316D" w:rsidR="00197DD3" w:rsidRPr="00197DD3" w:rsidRDefault="00864A55" w:rsidP="00EC0502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 w:rsidR="00197DD3" w:rsidRPr="00197DD3">
        <w:rPr>
          <w:rFonts w:ascii="Times New Roman" w:hAnsi="Times New Roman" w:cs="Times New Roman"/>
          <w:b/>
          <w:color w:val="C00000"/>
          <w:sz w:val="36"/>
          <w:szCs w:val="36"/>
        </w:rPr>
        <w:t xml:space="preserve">CIA PER UN </w:t>
      </w:r>
      <w:r w:rsidR="00604E94">
        <w:rPr>
          <w:rFonts w:ascii="Times New Roman" w:hAnsi="Times New Roman" w:cs="Times New Roman"/>
          <w:b/>
          <w:color w:val="C00000"/>
          <w:sz w:val="36"/>
          <w:szCs w:val="36"/>
        </w:rPr>
        <w:t>INCONTRO</w:t>
      </w:r>
    </w:p>
    <w:p w14:paraId="3871A35F" w14:textId="7C202E2E" w:rsidR="00D3753F" w:rsidRPr="00197DD3" w:rsidRDefault="0028060D" w:rsidP="00EC0502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>
        <w:rPr>
          <w:rFonts w:ascii="Times New Roman" w:hAnsi="Times New Roman" w:cs="Times New Roman"/>
          <w:b/>
          <w:color w:val="C00000"/>
          <w:sz w:val="36"/>
          <w:szCs w:val="36"/>
        </w:rPr>
        <w:t>CON GENITORI</w:t>
      </w:r>
      <w:r w:rsidR="004451C5">
        <w:rPr>
          <w:rFonts w:ascii="Times New Roman" w:hAnsi="Times New Roman" w:cs="Times New Roman"/>
          <w:b/>
          <w:color w:val="C00000"/>
          <w:sz w:val="36"/>
          <w:szCs w:val="36"/>
        </w:rPr>
        <w:t xml:space="preserve"> E RAGAZZI</w:t>
      </w:r>
    </w:p>
    <w:p w14:paraId="7A9533DF" w14:textId="7D077A31" w:rsidR="00D3753F" w:rsidRDefault="00D3753F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2860F92F" w14:textId="77777777" w:rsidR="00AE5E4E" w:rsidRPr="00197DD3" w:rsidRDefault="00AE5E4E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06A925C5" w14:textId="64EE813D" w:rsidR="00E42948" w:rsidRPr="00B633BE" w:rsidRDefault="00AA6557" w:rsidP="00B633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“LASCIATE CHE I BAMBINI VENGANO A ME”</w:t>
      </w:r>
    </w:p>
    <w:p w14:paraId="768C7C0D" w14:textId="5A882A97" w:rsidR="00E42948" w:rsidRPr="00AA6557" w:rsidRDefault="00AA6557" w:rsidP="00E42948">
      <w:pPr>
        <w:spacing w:after="0"/>
        <w:jc w:val="center"/>
        <w:rPr>
          <w:rFonts w:cstheme="minorHAnsi"/>
          <w:b/>
          <w:i/>
          <w:sz w:val="24"/>
          <w:szCs w:val="24"/>
        </w:rPr>
      </w:pPr>
      <w:proofErr w:type="gramStart"/>
      <w:r w:rsidRPr="00AA6557">
        <w:rPr>
          <w:rFonts w:cstheme="minorHAnsi"/>
          <w:i/>
          <w:color w:val="001D35"/>
          <w:sz w:val="24"/>
          <w:szCs w:val="24"/>
          <w:shd w:val="clear" w:color="auto" w:fill="FFFFFF"/>
        </w:rPr>
        <w:t>presente</w:t>
      </w:r>
      <w:proofErr w:type="gramEnd"/>
      <w:r w:rsidRPr="00AA6557">
        <w:rPr>
          <w:rFonts w:cstheme="minorHAnsi"/>
          <w:i/>
          <w:color w:val="001D35"/>
          <w:sz w:val="24"/>
          <w:szCs w:val="24"/>
          <w:shd w:val="clear" w:color="auto" w:fill="FFFFFF"/>
        </w:rPr>
        <w:t xml:space="preserve"> nei Vangeli sinottici (Marco 10,14 - Matteo 19,14 - Luca 18,16)</w:t>
      </w:r>
    </w:p>
    <w:p w14:paraId="179ACE90" w14:textId="77777777" w:rsidR="0028060D" w:rsidRPr="008628FC" w:rsidRDefault="0028060D" w:rsidP="0028060D">
      <w:pPr>
        <w:jc w:val="center"/>
        <w:rPr>
          <w:b/>
          <w:bCs/>
        </w:rPr>
      </w:pPr>
    </w:p>
    <w:p w14:paraId="1866FF2F" w14:textId="6D0E6543" w:rsidR="0028060D" w:rsidRPr="00B94409" w:rsidRDefault="00DE4D75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Obiettivi</w:t>
      </w:r>
    </w:p>
    <w:p w14:paraId="42585A82" w14:textId="2BD8DA72" w:rsidR="0028060D" w:rsidRDefault="00DE4D75" w:rsidP="00DE4D75">
      <w:pPr>
        <w:pStyle w:val="Paragrafoelenco"/>
        <w:numPr>
          <w:ilvl w:val="0"/>
          <w:numId w:val="37"/>
        </w:numPr>
        <w:spacing w:after="0" w:line="276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 w:rsidRPr="00DE4D75">
        <w:rPr>
          <w:rFonts w:cstheme="minorHAnsi"/>
          <w:sz w:val="24"/>
          <w:szCs w:val="24"/>
        </w:rPr>
        <w:t>accogliere</w:t>
      </w:r>
      <w:proofErr w:type="gramEnd"/>
      <w:r w:rsidRPr="00DE4D75">
        <w:rPr>
          <w:rFonts w:cstheme="minorHAnsi"/>
          <w:sz w:val="24"/>
          <w:szCs w:val="24"/>
        </w:rPr>
        <w:t xml:space="preserve"> bambini e genitori</w:t>
      </w:r>
      <w:r w:rsidR="0052784F">
        <w:rPr>
          <w:rFonts w:cstheme="minorHAnsi"/>
          <w:sz w:val="24"/>
          <w:szCs w:val="24"/>
        </w:rPr>
        <w:t>, stimolando una conoscenza reciproca fuori dai consueti luoghi che frequentano e dalle logiche che non seguono lo stile di Gesù</w:t>
      </w:r>
    </w:p>
    <w:p w14:paraId="2085BA28" w14:textId="2A63F4FD" w:rsidR="00DE4D75" w:rsidRPr="00DE4D75" w:rsidRDefault="00DE4D75" w:rsidP="00DE4D75">
      <w:pPr>
        <w:pStyle w:val="Paragrafoelenco"/>
        <w:numPr>
          <w:ilvl w:val="0"/>
          <w:numId w:val="37"/>
        </w:numPr>
        <w:spacing w:after="0" w:line="276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aiutare</w:t>
      </w:r>
      <w:proofErr w:type="gramEnd"/>
      <w:r>
        <w:rPr>
          <w:rFonts w:cstheme="minorHAnsi"/>
          <w:sz w:val="24"/>
          <w:szCs w:val="24"/>
        </w:rPr>
        <w:t xml:space="preserve"> i genitori nella scelta d</w:t>
      </w:r>
      <w:r w:rsidRPr="00DE4D75">
        <w:rPr>
          <w:rFonts w:cstheme="minorHAnsi"/>
          <w:sz w:val="24"/>
          <w:szCs w:val="24"/>
        </w:rPr>
        <w:t>el cammino di catechesi</w:t>
      </w:r>
    </w:p>
    <w:p w14:paraId="31C75DF8" w14:textId="77777777" w:rsidR="00DE4D75" w:rsidRPr="00DE4D75" w:rsidRDefault="00DE4D75" w:rsidP="00DE4D75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1ACC9921" w14:textId="77777777" w:rsidR="0028060D" w:rsidRPr="00B94409" w:rsidRDefault="0028060D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 w:rsidRPr="00B94409">
        <w:rPr>
          <w:rFonts w:cstheme="minorHAnsi"/>
          <w:b/>
          <w:smallCaps/>
          <w:sz w:val="24"/>
          <w:szCs w:val="24"/>
        </w:rPr>
        <w:t>Premessa generale</w:t>
      </w:r>
    </w:p>
    <w:p w14:paraId="1D30CCAF" w14:textId="06346172" w:rsidR="002038BA" w:rsidRDefault="0028060D" w:rsidP="004451C5">
      <w:pPr>
        <w:spacing w:after="0" w:line="252" w:lineRule="auto"/>
        <w:jc w:val="both"/>
        <w:rPr>
          <w:rFonts w:cstheme="minorHAnsi"/>
          <w:sz w:val="24"/>
          <w:szCs w:val="24"/>
        </w:rPr>
      </w:pPr>
      <w:r w:rsidRPr="00197DD3">
        <w:rPr>
          <w:rFonts w:cstheme="minorHAnsi"/>
          <w:sz w:val="24"/>
          <w:szCs w:val="24"/>
        </w:rPr>
        <w:t xml:space="preserve">Questo laboratorio </w:t>
      </w:r>
      <w:r>
        <w:rPr>
          <w:rFonts w:cstheme="minorHAnsi"/>
          <w:sz w:val="24"/>
          <w:szCs w:val="24"/>
        </w:rPr>
        <w:t xml:space="preserve">è </w:t>
      </w:r>
      <w:r w:rsidR="004451C5">
        <w:rPr>
          <w:rFonts w:cstheme="minorHAnsi"/>
          <w:sz w:val="24"/>
          <w:szCs w:val="24"/>
        </w:rPr>
        <w:t>pensato per genitori e figli insieme.</w:t>
      </w:r>
      <w:r w:rsidR="00015761">
        <w:rPr>
          <w:rFonts w:cstheme="minorHAnsi"/>
          <w:sz w:val="24"/>
          <w:szCs w:val="24"/>
        </w:rPr>
        <w:t xml:space="preserve"> Sarà discrezione dell’équipe scegliere quale </w:t>
      </w:r>
      <w:r w:rsidR="002F7C43">
        <w:rPr>
          <w:rFonts w:cstheme="minorHAnsi"/>
          <w:sz w:val="24"/>
          <w:szCs w:val="24"/>
        </w:rPr>
        <w:t>momento migliore proporre alle famiglie (sabato o domenica pomeriggio, domenica mattina…).</w:t>
      </w:r>
    </w:p>
    <w:p w14:paraId="20C16871" w14:textId="77777777" w:rsidR="00E11DEF" w:rsidRDefault="00E11DEF" w:rsidP="0028060D">
      <w:pPr>
        <w:spacing w:after="0" w:line="252" w:lineRule="auto"/>
        <w:jc w:val="both"/>
        <w:rPr>
          <w:rFonts w:cstheme="minorHAnsi"/>
          <w:sz w:val="24"/>
          <w:szCs w:val="24"/>
        </w:rPr>
      </w:pPr>
    </w:p>
    <w:p w14:paraId="4B4F9C17" w14:textId="5C830CC9" w:rsidR="0028060D" w:rsidRDefault="0028060D" w:rsidP="0028060D">
      <w:pPr>
        <w:shd w:val="clear" w:color="auto" w:fill="FFFFFF"/>
        <w:spacing w:after="0" w:line="252" w:lineRule="auto"/>
        <w:jc w:val="both"/>
        <w:rPr>
          <w:rFonts w:eastAsia="Times New Roman" w:cstheme="minorHAnsi"/>
          <w:color w:val="222222"/>
          <w:kern w:val="0"/>
          <w:sz w:val="24"/>
          <w:szCs w:val="24"/>
          <w:lang w:eastAsia="it-IT"/>
          <w14:ligatures w14:val="none"/>
        </w:rPr>
      </w:pPr>
      <w:r w:rsidRPr="00B94409">
        <w:rPr>
          <w:rFonts w:cstheme="minorHAnsi"/>
          <w:b/>
          <w:smallCaps/>
          <w:sz w:val="24"/>
          <w:szCs w:val="24"/>
        </w:rPr>
        <w:t>Tempo</w:t>
      </w:r>
      <w:r>
        <w:rPr>
          <w:rFonts w:cstheme="minorHAnsi"/>
          <w:b/>
          <w:smallCaps/>
          <w:sz w:val="24"/>
          <w:szCs w:val="24"/>
        </w:rPr>
        <w:t xml:space="preserve"> complessivo </w:t>
      </w:r>
      <w:r w:rsidR="004451C5">
        <w:rPr>
          <w:rFonts w:cstheme="minorHAnsi"/>
          <w:b/>
          <w:smallCaps/>
          <w:sz w:val="24"/>
          <w:szCs w:val="24"/>
        </w:rPr>
        <w:t>dell’incontro</w:t>
      </w:r>
      <w:r w:rsidRPr="00B94409">
        <w:rPr>
          <w:rFonts w:cstheme="minorHAnsi"/>
          <w:b/>
          <w:smallCaps/>
          <w:sz w:val="24"/>
          <w:szCs w:val="24"/>
        </w:rPr>
        <w:t>:</w:t>
      </w:r>
      <w:r>
        <w:rPr>
          <w:rFonts w:eastAsia="Times New Roman" w:cstheme="minorHAnsi"/>
          <w:color w:val="222222"/>
          <w:kern w:val="0"/>
          <w:sz w:val="24"/>
          <w:szCs w:val="24"/>
          <w:lang w:eastAsia="it-IT"/>
          <w14:ligatures w14:val="none"/>
        </w:rPr>
        <w:t xml:space="preserve"> </w:t>
      </w:r>
      <w:r w:rsidR="004451C5"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1</w:t>
      </w:r>
      <w:r w:rsidR="00015761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2</w:t>
      </w:r>
      <w:r w:rsidR="004451C5"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0</w:t>
      </w:r>
      <w:r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’ circa</w:t>
      </w:r>
    </w:p>
    <w:p w14:paraId="4824054F" w14:textId="77777777" w:rsidR="0028060D" w:rsidRDefault="0028060D" w:rsidP="0028060D">
      <w:pPr>
        <w:spacing w:after="0" w:line="252" w:lineRule="auto"/>
        <w:jc w:val="both"/>
        <w:rPr>
          <w:rFonts w:cstheme="minorHAnsi"/>
          <w:sz w:val="24"/>
          <w:szCs w:val="24"/>
        </w:rPr>
      </w:pPr>
    </w:p>
    <w:p w14:paraId="28EC7135" w14:textId="77777777" w:rsidR="0028060D" w:rsidRDefault="0028060D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 w:rsidRPr="00B94409">
        <w:rPr>
          <w:rFonts w:cstheme="minorHAnsi"/>
          <w:b/>
          <w:smallCaps/>
          <w:sz w:val="24"/>
          <w:szCs w:val="24"/>
        </w:rPr>
        <w:t>Svolgimento della proposta</w:t>
      </w:r>
    </w:p>
    <w:p w14:paraId="795DC798" w14:textId="77777777" w:rsidR="00A34261" w:rsidRDefault="00A34261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</w:p>
    <w:p w14:paraId="71F6EE8C" w14:textId="1E542B0B" w:rsidR="00A34261" w:rsidRPr="006B77F1" w:rsidRDefault="00A34261" w:rsidP="00A34261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Accoglienza</w:t>
      </w:r>
      <w:r w:rsidR="0002016F">
        <w:rPr>
          <w:rFonts w:cstheme="minorHAnsi"/>
          <w:b/>
          <w:smallCaps/>
          <w:sz w:val="24"/>
          <w:szCs w:val="24"/>
        </w:rPr>
        <w:t xml:space="preserve"> (5’)</w:t>
      </w:r>
    </w:p>
    <w:p w14:paraId="535F409E" w14:textId="77777777" w:rsid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Preparare le sedie in cerchio per i genitori e i cuscini per i bambini</w:t>
      </w:r>
      <w:r>
        <w:rPr>
          <w:rFonts w:cstheme="minorHAnsi"/>
          <w:sz w:val="24"/>
          <w:szCs w:val="24"/>
        </w:rPr>
        <w:t>.</w:t>
      </w:r>
    </w:p>
    <w:p w14:paraId="2C274083" w14:textId="77777777" w:rsid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Al centro del cerchio porre su un tessuto di iuta una ciotola o un vaso contenente dei semi di varie specie, un vaso con la terra, un vaso con il virgulto di una pianta, una pianta cresciuta, un frutto.</w:t>
      </w:r>
    </w:p>
    <w:p w14:paraId="7189950F" w14:textId="5EBB006A" w:rsidR="0002016F" w:rsidRP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Nel vaso contenente la terra verrà appoggiato delicatamente</w:t>
      </w:r>
      <w:r w:rsidR="00CA7A53">
        <w:rPr>
          <w:rFonts w:cstheme="minorHAnsi"/>
          <w:sz w:val="24"/>
          <w:szCs w:val="24"/>
        </w:rPr>
        <w:t>, nel gesto finale dell’incontro,</w:t>
      </w:r>
      <w:r w:rsidRPr="0002016F">
        <w:rPr>
          <w:rFonts w:cstheme="minorHAnsi"/>
          <w:sz w:val="24"/>
          <w:szCs w:val="24"/>
        </w:rPr>
        <w:t xml:space="preserve"> il Vangelo aperto su Marco 4,1-20</w:t>
      </w:r>
      <w:r w:rsidR="00015761">
        <w:rPr>
          <w:rFonts w:cstheme="minorHAnsi"/>
          <w:sz w:val="24"/>
          <w:szCs w:val="24"/>
        </w:rPr>
        <w:t>.</w:t>
      </w:r>
    </w:p>
    <w:p w14:paraId="46284A66" w14:textId="77777777" w:rsidR="0002016F" w:rsidRP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Accogliere il gruppo con il sottofondo della canzone: “Per fare un albero”.</w:t>
      </w:r>
    </w:p>
    <w:p w14:paraId="284B730D" w14:textId="77777777" w:rsidR="0002016F" w:rsidRDefault="0002016F" w:rsidP="00A34261">
      <w:pPr>
        <w:spacing w:after="0" w:line="22" w:lineRule="atLeast"/>
        <w:rPr>
          <w:rFonts w:cstheme="minorHAnsi"/>
          <w:b/>
          <w:bCs/>
          <w:sz w:val="24"/>
          <w:szCs w:val="24"/>
        </w:rPr>
      </w:pPr>
    </w:p>
    <w:p w14:paraId="468155CC" w14:textId="39B84813" w:rsidR="00A34261" w:rsidRPr="00573F3E" w:rsidRDefault="00A34261" w:rsidP="00F959CD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 w:rsidRPr="00573F3E">
        <w:rPr>
          <w:rFonts w:cstheme="minorHAnsi"/>
          <w:b/>
          <w:smallCaps/>
          <w:sz w:val="24"/>
          <w:szCs w:val="24"/>
        </w:rPr>
        <w:t>P</w:t>
      </w:r>
      <w:r>
        <w:rPr>
          <w:rFonts w:cstheme="minorHAnsi"/>
          <w:b/>
          <w:smallCaps/>
          <w:sz w:val="24"/>
          <w:szCs w:val="24"/>
        </w:rPr>
        <w:t>er entrare in argomento</w:t>
      </w:r>
      <w:r w:rsidR="00015761">
        <w:rPr>
          <w:rFonts w:cstheme="minorHAnsi"/>
          <w:b/>
          <w:smallCaps/>
          <w:sz w:val="24"/>
          <w:szCs w:val="24"/>
        </w:rPr>
        <w:t xml:space="preserve"> (10’)</w:t>
      </w:r>
    </w:p>
    <w:p w14:paraId="3233DF50" w14:textId="307FC53F" w:rsidR="00015761" w:rsidRDefault="00015761" w:rsidP="00F959CD">
      <w:pPr>
        <w:spacing w:after="0" w:line="240" w:lineRule="auto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 xml:space="preserve">Proiettare il primo video di </w:t>
      </w:r>
      <w:r w:rsidR="00E7103D">
        <w:rPr>
          <w:bCs/>
          <w:sz w:val="24"/>
          <w:szCs w:val="24"/>
        </w:rPr>
        <w:t>“</w:t>
      </w:r>
      <w:r w:rsidR="00E7103D" w:rsidRPr="00E7103D">
        <w:rPr>
          <w:bCs/>
          <w:sz w:val="24"/>
          <w:szCs w:val="24"/>
        </w:rPr>
        <w:t xml:space="preserve">A </w:t>
      </w:r>
      <w:proofErr w:type="spellStart"/>
      <w:r w:rsidR="00E7103D" w:rsidRPr="00E7103D">
        <w:rPr>
          <w:bCs/>
          <w:sz w:val="24"/>
          <w:szCs w:val="24"/>
        </w:rPr>
        <w:t>Bug's</w:t>
      </w:r>
      <w:proofErr w:type="spellEnd"/>
      <w:r w:rsidR="00E7103D" w:rsidRPr="00E7103D">
        <w:rPr>
          <w:bCs/>
          <w:sz w:val="24"/>
          <w:szCs w:val="24"/>
        </w:rPr>
        <w:t xml:space="preserve"> life</w:t>
      </w:r>
      <w:r w:rsidR="00E7103D">
        <w:rPr>
          <w:bCs/>
          <w:sz w:val="24"/>
          <w:szCs w:val="24"/>
        </w:rPr>
        <w:t xml:space="preserve">” </w:t>
      </w:r>
      <w:r w:rsidR="00F959CD">
        <w:rPr>
          <w:bCs/>
          <w:sz w:val="24"/>
          <w:szCs w:val="24"/>
        </w:rPr>
        <w:t>scaricabile da questo link:</w:t>
      </w:r>
    </w:p>
    <w:p w14:paraId="3739CB3F" w14:textId="77777777" w:rsidR="00CE2C64" w:rsidRPr="00CE2C64" w:rsidRDefault="00CE2C64" w:rsidP="00CE2C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hyperlink r:id="rId13" w:history="1">
        <w:r w:rsidRPr="00CE2C64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1-A </w:t>
        </w:r>
        <w:proofErr w:type="spellStart"/>
        <w:r w:rsidRPr="00CE2C64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Bug's</w:t>
        </w:r>
        <w:proofErr w:type="spellEnd"/>
        <w:r w:rsidRPr="00CE2C64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life- </w:t>
        </w:r>
        <w:proofErr w:type="spellStart"/>
        <w:r w:rsidRPr="00CE2C64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Megaminimondo</w:t>
        </w:r>
        <w:proofErr w:type="spellEnd"/>
        <w:r w:rsidRPr="00CE2C64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(TBD) - Trailer.mp4</w:t>
        </w:r>
      </w:hyperlink>
    </w:p>
    <w:p w14:paraId="0F4F5A36" w14:textId="77777777" w:rsidR="00F959CD" w:rsidRPr="00F959CD" w:rsidRDefault="00F959CD" w:rsidP="00F959C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51518409" w14:textId="77777777" w:rsidR="00015761" w:rsidRPr="002F7C43" w:rsidRDefault="00015761" w:rsidP="00F959CD">
      <w:pPr>
        <w:spacing w:after="0" w:line="240" w:lineRule="auto"/>
        <w:jc w:val="both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Al termine della visione si dividono i genitori dai bambini.</w:t>
      </w:r>
    </w:p>
    <w:p w14:paraId="10FD8F4B" w14:textId="77777777" w:rsidR="00015761" w:rsidRPr="00CA7A53" w:rsidRDefault="00015761" w:rsidP="00F959CD">
      <w:pPr>
        <w:spacing w:after="0" w:line="240" w:lineRule="auto"/>
        <w:jc w:val="both"/>
        <w:rPr>
          <w:bCs/>
          <w:sz w:val="10"/>
          <w:szCs w:val="10"/>
        </w:rPr>
      </w:pPr>
    </w:p>
    <w:p w14:paraId="379EA3E3" w14:textId="3F433964" w:rsidR="00015761" w:rsidRPr="002F7C43" w:rsidRDefault="00015761" w:rsidP="00F959CD">
      <w:pPr>
        <w:spacing w:after="0" w:line="240" w:lineRule="auto"/>
        <w:jc w:val="both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I bambini andranno a svolgere le loro attività con alcune catechiste in una stanza predisposta, mentre i genitori si fermano nella stanza con un accompagnatore.</w:t>
      </w:r>
    </w:p>
    <w:p w14:paraId="020D36D0" w14:textId="499E91B3" w:rsidR="00015761" w:rsidRPr="0081578E" w:rsidRDefault="00015761" w:rsidP="00BF6AAD">
      <w:pPr>
        <w:spacing w:after="0" w:line="276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>Con i genitori: attività proposta</w:t>
      </w:r>
      <w:r w:rsidR="002F7C43">
        <w:rPr>
          <w:rFonts w:cstheme="minorHAnsi"/>
          <w:b/>
          <w:i/>
          <w:color w:val="C00000"/>
          <w:sz w:val="24"/>
          <w:szCs w:val="24"/>
          <w:u w:val="single"/>
        </w:rPr>
        <w:t xml:space="preserve"> (</w:t>
      </w:r>
      <w:r w:rsidR="005F3CF0">
        <w:rPr>
          <w:rFonts w:cstheme="minorHAnsi"/>
          <w:b/>
          <w:i/>
          <w:color w:val="C00000"/>
          <w:sz w:val="24"/>
          <w:szCs w:val="24"/>
          <w:u w:val="single"/>
        </w:rPr>
        <w:t>6</w:t>
      </w:r>
      <w:r w:rsidR="002F7C43">
        <w:rPr>
          <w:rFonts w:cstheme="minorHAnsi"/>
          <w:b/>
          <w:i/>
          <w:color w:val="C00000"/>
          <w:sz w:val="24"/>
          <w:szCs w:val="24"/>
          <w:u w:val="single"/>
        </w:rPr>
        <w:t>0’)</w:t>
      </w:r>
    </w:p>
    <w:p w14:paraId="4FFC6C54" w14:textId="77777777" w:rsidR="00015761" w:rsidRPr="00BF6AAD" w:rsidRDefault="00015761" w:rsidP="00BF6AAD">
      <w:pPr>
        <w:spacing w:after="0" w:line="276" w:lineRule="auto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882F51B" w14:textId="4F02E518" w:rsidR="00015761" w:rsidRPr="00BF6AAD" w:rsidRDefault="00015761" w:rsidP="00BF6AAD">
      <w:pPr>
        <w:pStyle w:val="Paragrafoelenco"/>
        <w:numPr>
          <w:ilvl w:val="0"/>
          <w:numId w:val="30"/>
        </w:numPr>
        <w:spacing w:after="0" w:line="276" w:lineRule="auto"/>
        <w:ind w:left="284" w:hanging="284"/>
        <w:jc w:val="both"/>
        <w:textDirection w:val="btLr"/>
        <w:rPr>
          <w:rFonts w:cstheme="minorHAnsi"/>
          <w:color w:val="000000"/>
          <w:sz w:val="24"/>
          <w:szCs w:val="24"/>
        </w:rPr>
      </w:pPr>
      <w:r w:rsidRPr="00BF6AAD">
        <w:rPr>
          <w:rFonts w:cstheme="minorHAnsi"/>
          <w:color w:val="000000"/>
          <w:sz w:val="24"/>
          <w:szCs w:val="24"/>
        </w:rPr>
        <w:t>Prima parte:</w:t>
      </w:r>
      <w:r w:rsidR="00BF6AAD" w:rsidRPr="00BF6AAD">
        <w:rPr>
          <w:rFonts w:cstheme="minorHAnsi"/>
          <w:color w:val="000000"/>
          <w:sz w:val="24"/>
          <w:szCs w:val="24"/>
        </w:rPr>
        <w:t xml:space="preserve"> </w:t>
      </w:r>
      <w:r w:rsidR="002F7C43" w:rsidRPr="00BF6AAD">
        <w:rPr>
          <w:rFonts w:cstheme="minorHAnsi"/>
          <w:color w:val="000000"/>
          <w:sz w:val="24"/>
          <w:szCs w:val="24"/>
        </w:rPr>
        <w:t>ai genitori viene rivolta questa domanda:</w:t>
      </w:r>
    </w:p>
    <w:p w14:paraId="3C4AD469" w14:textId="49FEDB64" w:rsidR="002F7C43" w:rsidRPr="002F7C43" w:rsidRDefault="002F7C43" w:rsidP="00BF6AAD">
      <w:pPr>
        <w:pStyle w:val="Paragrafoelenco"/>
        <w:numPr>
          <w:ilvl w:val="0"/>
          <w:numId w:val="39"/>
        </w:numPr>
        <w:spacing w:after="0" w:line="240" w:lineRule="auto"/>
        <w:ind w:left="567" w:hanging="76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Cosa ti ha colpito di questo video (parole, gesti, atteggiamenti…)</w:t>
      </w:r>
      <w:r w:rsidR="00D07D7F">
        <w:rPr>
          <w:bCs/>
          <w:sz w:val="24"/>
          <w:szCs w:val="24"/>
        </w:rPr>
        <w:t>?</w:t>
      </w:r>
    </w:p>
    <w:p w14:paraId="1F0BC092" w14:textId="77777777" w:rsidR="002F7C43" w:rsidRPr="00BF6AAD" w:rsidRDefault="002F7C43" w:rsidP="00BF6AAD">
      <w:pPr>
        <w:spacing w:after="0" w:line="276" w:lineRule="auto"/>
        <w:ind w:left="284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652A33A2" w14:textId="3D4F6230" w:rsidR="002F7C43" w:rsidRPr="00B633BE" w:rsidRDefault="002F7C43" w:rsidP="00BF6AAD">
      <w:pPr>
        <w:spacing w:after="0" w:line="276" w:lineRule="auto"/>
        <w:ind w:left="284"/>
        <w:jc w:val="both"/>
        <w:textDirection w:val="btLr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Si lascia qualche minuto per pensare e poi si invitano i genitori </w:t>
      </w:r>
      <w:r w:rsidR="00D07D7F">
        <w:rPr>
          <w:rFonts w:cstheme="minorHAnsi"/>
          <w:color w:val="000000"/>
          <w:sz w:val="24"/>
          <w:szCs w:val="24"/>
        </w:rPr>
        <w:t xml:space="preserve">a condividere liberamente cosa </w:t>
      </w:r>
      <w:r>
        <w:rPr>
          <w:rFonts w:cstheme="minorHAnsi"/>
          <w:color w:val="000000"/>
          <w:sz w:val="24"/>
          <w:szCs w:val="24"/>
        </w:rPr>
        <w:t>li ha colpiti. Quanto emerge sarà scritto su un cartellone.</w:t>
      </w:r>
    </w:p>
    <w:p w14:paraId="2DB0C698" w14:textId="77777777" w:rsidR="00015761" w:rsidRDefault="00015761" w:rsidP="00BF6AAD">
      <w:pPr>
        <w:spacing w:after="0" w:line="240" w:lineRule="auto"/>
        <w:rPr>
          <w:bCs/>
        </w:rPr>
      </w:pPr>
    </w:p>
    <w:p w14:paraId="036E4207" w14:textId="77777777" w:rsidR="00A34261" w:rsidRPr="00573F3E" w:rsidRDefault="00A34261" w:rsidP="00BF6AAD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Approfondimento</w:t>
      </w:r>
    </w:p>
    <w:p w14:paraId="513113F8" w14:textId="77777777" w:rsidR="00A34261" w:rsidRPr="00BF6AAD" w:rsidRDefault="00A34261" w:rsidP="00BF6AAD">
      <w:pPr>
        <w:spacing w:after="0" w:line="22" w:lineRule="atLeast"/>
        <w:rPr>
          <w:rFonts w:cstheme="minorHAnsi"/>
          <w:sz w:val="10"/>
          <w:szCs w:val="10"/>
        </w:rPr>
      </w:pPr>
    </w:p>
    <w:p w14:paraId="402A9AA2" w14:textId="222A354F" w:rsidR="002F7C43" w:rsidRDefault="002F7C43" w:rsidP="00BF6AAD">
      <w:pPr>
        <w:spacing w:after="0" w:line="22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Lettura del Vangelo secondo Marco (4,1-20)</w:t>
      </w:r>
      <w:r w:rsidR="00BD1611">
        <w:rPr>
          <w:rFonts w:cstheme="minorHAnsi"/>
          <w:sz w:val="24"/>
          <w:szCs w:val="24"/>
        </w:rPr>
        <w:t>. Se lo si ritiene troppo lungo per il solo ascolto, si può pensare o di narrarlo o di leggere i primi versetti e poi raccontarlo…</w:t>
      </w:r>
    </w:p>
    <w:p w14:paraId="196AA20B" w14:textId="77777777" w:rsidR="002F7C43" w:rsidRDefault="002F7C43" w:rsidP="00BF6AAD">
      <w:pPr>
        <w:spacing w:after="0" w:line="22" w:lineRule="atLeast"/>
        <w:rPr>
          <w:rFonts w:cstheme="minorHAnsi"/>
          <w:sz w:val="24"/>
          <w:szCs w:val="24"/>
        </w:rPr>
      </w:pPr>
    </w:p>
    <w:p w14:paraId="1E2277E9" w14:textId="08113E17" w:rsidR="002F7C43" w:rsidRDefault="002F7C43" w:rsidP="00BF6AAD">
      <w:pPr>
        <w:spacing w:after="0" w:line="24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U</w:t>
      </w:r>
      <w:r w:rsidRPr="002F7C43">
        <w:rPr>
          <w:bCs/>
          <w:sz w:val="24"/>
          <w:szCs w:val="24"/>
        </w:rPr>
        <w:t>n accompagnatore inserisce a questo punto dell’approfondimento la traccia del cammino e delle motivazioni del periodo della scelta</w:t>
      </w:r>
      <w:r>
        <w:rPr>
          <w:bCs/>
          <w:sz w:val="24"/>
          <w:szCs w:val="24"/>
        </w:rPr>
        <w:t>. Si può proporre la seguente riflessione:</w:t>
      </w:r>
    </w:p>
    <w:p w14:paraId="1C9E7D85" w14:textId="77777777" w:rsidR="00D36E59" w:rsidRPr="00D36E59" w:rsidRDefault="00D36E59" w:rsidP="00BF6AAD">
      <w:pPr>
        <w:pStyle w:val="Paragrafoelenco"/>
        <w:spacing w:after="0" w:line="240" w:lineRule="auto"/>
        <w:ind w:left="357" w:right="567"/>
        <w:jc w:val="both"/>
        <w:rPr>
          <w:bCs/>
          <w:i/>
          <w:sz w:val="10"/>
          <w:szCs w:val="10"/>
        </w:rPr>
      </w:pPr>
    </w:p>
    <w:p w14:paraId="5937F1BC" w14:textId="77777777" w:rsidR="002F7C43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 w:rsidRPr="002F7C43">
        <w:rPr>
          <w:bCs/>
          <w:i/>
          <w:sz w:val="24"/>
          <w:szCs w:val="24"/>
        </w:rPr>
        <w:t xml:space="preserve">Cari genitori, </w:t>
      </w:r>
      <w:r>
        <w:rPr>
          <w:bCs/>
          <w:i/>
          <w:sz w:val="24"/>
          <w:szCs w:val="24"/>
        </w:rPr>
        <w:t>il percorso iniziato con i vostri figli è speciale e, seppur durando “solo” qualche anno, sarà importante per la crescita umana e spirituale sia di voi genitori che dei vostri ragazzi, senza dimenticare i frutti che porterete nella nostra comunità.</w:t>
      </w:r>
    </w:p>
    <w:p w14:paraId="2E83F464" w14:textId="77777777" w:rsidR="002F7C43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Questo tempo dedicato alla scelta è delicato, ma essenziale perché, in un tempo dove spesso si traggono conclusioni in fretta, dove si sceglie per emergenza, per gusto personale e, spesso, ciò che è più economico e conveniente, il desiderio della nostra Chiesa di Padova è quello che, nel cammino di catechesi, </w:t>
      </w:r>
      <w:r w:rsidRPr="002F7C43">
        <w:rPr>
          <w:bCs/>
          <w:i/>
          <w:sz w:val="24"/>
          <w:szCs w:val="24"/>
        </w:rPr>
        <w:t xml:space="preserve">nulla </w:t>
      </w:r>
      <w:r>
        <w:rPr>
          <w:bCs/>
          <w:i/>
          <w:sz w:val="24"/>
          <w:szCs w:val="24"/>
        </w:rPr>
        <w:t>sia</w:t>
      </w:r>
      <w:r w:rsidRPr="002F7C43">
        <w:rPr>
          <w:bCs/>
          <w:i/>
          <w:sz w:val="24"/>
          <w:szCs w:val="24"/>
        </w:rPr>
        <w:t xml:space="preserve"> imposto, ma tutto proposto e condiviso</w:t>
      </w:r>
      <w:r>
        <w:rPr>
          <w:bCs/>
          <w:i/>
          <w:sz w:val="24"/>
          <w:szCs w:val="24"/>
        </w:rPr>
        <w:t>.</w:t>
      </w:r>
    </w:p>
    <w:p w14:paraId="6B6BA4AA" w14:textId="66FB26AB" w:rsidR="00E82235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Il desiderio è quello di valorizzare ciò che ciascuno è e vive, ciò che lo caratterizza nel suo stile, nei suoi pregi e difetti, ciò che lo ha aiutato a crescere nel tempo, a diventare adulto</w:t>
      </w:r>
      <w:r w:rsidR="00E82235">
        <w:rPr>
          <w:bCs/>
          <w:i/>
          <w:sz w:val="24"/>
          <w:szCs w:val="24"/>
        </w:rPr>
        <w:t xml:space="preserve">, sia nel buono, che nelle fatiche. Crediamo che il bene che volete ai vostri figli sia indicibile, ma insieme con voi vorremmo trovare delle modalità per continuare a crescere insieme, anche nella fede, aiutando i vostri figli a scoprire quei valori e quel vissuto di Gesù </w:t>
      </w:r>
      <w:r w:rsidR="00876E1F">
        <w:rPr>
          <w:bCs/>
          <w:i/>
          <w:sz w:val="24"/>
          <w:szCs w:val="24"/>
        </w:rPr>
        <w:t>per</w:t>
      </w:r>
      <w:r w:rsidR="00E82235">
        <w:rPr>
          <w:bCs/>
          <w:i/>
          <w:sz w:val="24"/>
          <w:szCs w:val="24"/>
        </w:rPr>
        <w:t xml:space="preserve"> sostenerli nel loro cammino.</w:t>
      </w:r>
    </w:p>
    <w:p w14:paraId="1EA98A69" w14:textId="1AFEB4D3" w:rsidR="002F7C43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O</w:t>
      </w:r>
      <w:r w:rsidR="002F7C43" w:rsidRPr="002F7C43">
        <w:rPr>
          <w:bCs/>
          <w:i/>
          <w:sz w:val="24"/>
          <w:szCs w:val="24"/>
        </w:rPr>
        <w:t>gnuno viene accolto per quello che è, CRESCE con gli ALTRI e per gli altri, sceglie di crescere insieme</w:t>
      </w:r>
      <w:r>
        <w:rPr>
          <w:bCs/>
          <w:i/>
          <w:sz w:val="24"/>
          <w:szCs w:val="24"/>
        </w:rPr>
        <w:t xml:space="preserve"> e</w:t>
      </w:r>
      <w:r w:rsidR="002F7C43" w:rsidRPr="002F7C43">
        <w:rPr>
          <w:bCs/>
          <w:i/>
          <w:sz w:val="24"/>
          <w:szCs w:val="24"/>
        </w:rPr>
        <w:t>, come il seminatore, continua</w:t>
      </w:r>
      <w:r>
        <w:rPr>
          <w:bCs/>
          <w:i/>
          <w:sz w:val="24"/>
          <w:szCs w:val="24"/>
        </w:rPr>
        <w:t xml:space="preserve"> a crederci</w:t>
      </w:r>
      <w:r w:rsidR="002F7C43" w:rsidRPr="002F7C43">
        <w:rPr>
          <w:bCs/>
          <w:i/>
          <w:sz w:val="24"/>
          <w:szCs w:val="24"/>
        </w:rPr>
        <w:t xml:space="preserve"> senza stancarsi… nella speranza e nella fiducia</w:t>
      </w:r>
      <w:r>
        <w:rPr>
          <w:bCs/>
          <w:i/>
          <w:sz w:val="24"/>
          <w:szCs w:val="24"/>
        </w:rPr>
        <w:t>!</w:t>
      </w:r>
      <w:r w:rsidR="002F7C43" w:rsidRPr="002F7C43">
        <w:rPr>
          <w:bCs/>
          <w:i/>
          <w:sz w:val="24"/>
          <w:szCs w:val="24"/>
        </w:rPr>
        <w:t xml:space="preserve"> </w:t>
      </w:r>
      <w:r>
        <w:rPr>
          <w:bCs/>
          <w:i/>
          <w:sz w:val="24"/>
          <w:szCs w:val="24"/>
        </w:rPr>
        <w:t>A</w:t>
      </w:r>
      <w:r w:rsidR="002F7C43" w:rsidRPr="002F7C43">
        <w:rPr>
          <w:bCs/>
          <w:i/>
          <w:sz w:val="24"/>
          <w:szCs w:val="24"/>
        </w:rPr>
        <w:t xml:space="preserve">l termine di questo </w:t>
      </w:r>
      <w:r>
        <w:rPr>
          <w:bCs/>
          <w:i/>
          <w:sz w:val="24"/>
          <w:szCs w:val="24"/>
        </w:rPr>
        <w:t>periodo la scelta di voi genitori sarà accompagnata dal “Credo”, quello che avete pronunciato il giorno del Battesimo dei vostri figli, che ci accompagna come Chiesa ogni domenica nell’Eucaristia e che qualcuno reciterà per noi, come anche noi lo recitiamo quando salutiamo una persona che sale al cielo.</w:t>
      </w:r>
    </w:p>
    <w:p w14:paraId="19F3C005" w14:textId="5B7D8A3E" w:rsidR="00E82235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Il Credo accompagna la nostra vita dall’inizio alla fine… ma cosa significa oggi, credere?</w:t>
      </w:r>
    </w:p>
    <w:p w14:paraId="0956EFAD" w14:textId="7B35B0A2" w:rsidR="00BF6AAD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Lo scopriremo insieme attraverso questo percorso </w:t>
      </w:r>
      <w:r w:rsidR="002F7C43" w:rsidRPr="002F7C43">
        <w:rPr>
          <w:bCs/>
          <w:i/>
          <w:sz w:val="24"/>
          <w:szCs w:val="24"/>
        </w:rPr>
        <w:t>che porterà alla scelta</w:t>
      </w:r>
      <w:r w:rsidR="00412F31">
        <w:rPr>
          <w:bCs/>
          <w:i/>
          <w:sz w:val="24"/>
          <w:szCs w:val="24"/>
        </w:rPr>
        <w:t>… (</w:t>
      </w:r>
      <w:r w:rsidR="002F7C43" w:rsidRPr="002F7C43">
        <w:rPr>
          <w:bCs/>
          <w:i/>
          <w:sz w:val="24"/>
          <w:szCs w:val="24"/>
        </w:rPr>
        <w:t>se e come continuare</w:t>
      </w:r>
      <w:r>
        <w:rPr>
          <w:bCs/>
          <w:i/>
          <w:sz w:val="24"/>
          <w:szCs w:val="24"/>
        </w:rPr>
        <w:t xml:space="preserve"> con la catechesi vostra e dei figli</w:t>
      </w:r>
      <w:r w:rsidR="00412F31">
        <w:rPr>
          <w:bCs/>
          <w:i/>
          <w:sz w:val="24"/>
          <w:szCs w:val="24"/>
        </w:rPr>
        <w:t>…).</w:t>
      </w:r>
    </w:p>
    <w:p w14:paraId="08FAA44D" w14:textId="77777777" w:rsidR="00BF6AAD" w:rsidRDefault="00BF6AAD" w:rsidP="00BF6AAD">
      <w:pPr>
        <w:pStyle w:val="Paragrafoelenco"/>
        <w:spacing w:after="0"/>
        <w:ind w:left="360" w:right="566"/>
        <w:jc w:val="both"/>
        <w:rPr>
          <w:bCs/>
          <w:i/>
          <w:sz w:val="10"/>
          <w:szCs w:val="10"/>
        </w:rPr>
      </w:pPr>
    </w:p>
    <w:p w14:paraId="692FA481" w14:textId="55A0A019" w:rsidR="002F7C43" w:rsidRPr="002F7C43" w:rsidRDefault="00BF6AAD" w:rsidP="00817E61">
      <w:pPr>
        <w:pStyle w:val="Paragrafoelenco"/>
        <w:numPr>
          <w:ilvl w:val="0"/>
          <w:numId w:val="40"/>
        </w:numPr>
        <w:spacing w:after="0"/>
        <w:ind w:left="709" w:right="849" w:hanging="283"/>
        <w:jc w:val="both"/>
        <w:rPr>
          <w:bCs/>
          <w:i/>
          <w:sz w:val="24"/>
          <w:szCs w:val="24"/>
        </w:rPr>
      </w:pPr>
      <w:proofErr w:type="gramStart"/>
      <w:r>
        <w:rPr>
          <w:bCs/>
          <w:i/>
          <w:sz w:val="24"/>
          <w:szCs w:val="24"/>
        </w:rPr>
        <w:t>qui</w:t>
      </w:r>
      <w:proofErr w:type="gramEnd"/>
      <w:r>
        <w:rPr>
          <w:bCs/>
          <w:i/>
          <w:sz w:val="24"/>
          <w:szCs w:val="24"/>
        </w:rPr>
        <w:t xml:space="preserve"> si daranno ulteriori indicazioni a seconda della scelta fatta come parrocchia: d</w:t>
      </w:r>
      <w:r w:rsidR="002F7C43" w:rsidRPr="002F7C43">
        <w:rPr>
          <w:bCs/>
          <w:i/>
          <w:sz w:val="24"/>
          <w:szCs w:val="24"/>
        </w:rPr>
        <w:t xml:space="preserve">urerà uno o due anni a seconda che la parrocchia lo </w:t>
      </w:r>
      <w:r w:rsidR="00FB13F1" w:rsidRPr="002F7C43">
        <w:rPr>
          <w:bCs/>
          <w:i/>
          <w:sz w:val="24"/>
          <w:szCs w:val="24"/>
        </w:rPr>
        <w:t>cominci</w:t>
      </w:r>
      <w:r w:rsidR="002F7C43" w:rsidRPr="002F7C43">
        <w:rPr>
          <w:bCs/>
          <w:i/>
          <w:sz w:val="24"/>
          <w:szCs w:val="24"/>
        </w:rPr>
        <w:t xml:space="preserve"> all’inizio della scuola primaria oppure nel secondo anno della stessa. Comprende momenti di incontro, di celebrazione, di Consegna, come nel caso del Cred</w:t>
      </w:r>
      <w:r w:rsidR="00FB13F1">
        <w:rPr>
          <w:bCs/>
          <w:i/>
          <w:sz w:val="24"/>
          <w:szCs w:val="24"/>
        </w:rPr>
        <w:t>o, di condivisione conviviale…</w:t>
      </w:r>
    </w:p>
    <w:p w14:paraId="3AEB5545" w14:textId="77777777" w:rsidR="00A34261" w:rsidRDefault="00A34261" w:rsidP="00BF6AAD">
      <w:pPr>
        <w:spacing w:after="0" w:line="22" w:lineRule="atLeast"/>
        <w:rPr>
          <w:rFonts w:eastAsia="Times New Roman" w:cstheme="minorHAnsi"/>
          <w:kern w:val="0"/>
          <w:sz w:val="16"/>
          <w:szCs w:val="16"/>
          <w:lang w:eastAsia="it-IT"/>
          <w14:ligatures w14:val="none"/>
        </w:rPr>
      </w:pPr>
    </w:p>
    <w:p w14:paraId="0FE36E89" w14:textId="77777777" w:rsidR="00D36E59" w:rsidRPr="00BF6AAD" w:rsidRDefault="00D36E59" w:rsidP="00BF6AAD">
      <w:pPr>
        <w:spacing w:after="0" w:line="22" w:lineRule="atLeast"/>
        <w:rPr>
          <w:rFonts w:eastAsia="Times New Roman" w:cstheme="minorHAnsi"/>
          <w:kern w:val="0"/>
          <w:sz w:val="16"/>
          <w:szCs w:val="16"/>
          <w:lang w:eastAsia="it-IT"/>
          <w14:ligatures w14:val="none"/>
        </w:rPr>
      </w:pPr>
    </w:p>
    <w:p w14:paraId="1860515E" w14:textId="2046D452" w:rsidR="00BF6AAD" w:rsidRPr="00BF6AAD" w:rsidRDefault="00BF6AAD" w:rsidP="00BF6AAD">
      <w:pPr>
        <w:pStyle w:val="Paragrafoelenco"/>
        <w:numPr>
          <w:ilvl w:val="0"/>
          <w:numId w:val="30"/>
        </w:numPr>
        <w:spacing w:after="0" w:line="240" w:lineRule="auto"/>
        <w:ind w:left="284" w:hanging="284"/>
        <w:jc w:val="both"/>
        <w:textDirection w:val="btLr"/>
        <w:rPr>
          <w:bCs/>
          <w:sz w:val="24"/>
          <w:szCs w:val="24"/>
        </w:rPr>
      </w:pPr>
      <w:proofErr w:type="gramStart"/>
      <w:r w:rsidRPr="00BF6AAD">
        <w:rPr>
          <w:rFonts w:cstheme="minorHAnsi"/>
          <w:color w:val="000000"/>
          <w:sz w:val="24"/>
          <w:szCs w:val="24"/>
        </w:rPr>
        <w:t>seconda</w:t>
      </w:r>
      <w:proofErr w:type="gramEnd"/>
      <w:r w:rsidRPr="00BF6AAD">
        <w:rPr>
          <w:rFonts w:cstheme="minorHAnsi"/>
          <w:color w:val="000000"/>
          <w:sz w:val="24"/>
          <w:szCs w:val="24"/>
        </w:rPr>
        <w:t xml:space="preserve"> parte: i</w:t>
      </w:r>
      <w:r w:rsidRPr="00BF6AAD">
        <w:rPr>
          <w:bCs/>
          <w:sz w:val="24"/>
          <w:szCs w:val="24"/>
        </w:rPr>
        <w:t xml:space="preserve"> genitori, divisi in piccoli gruppi, rispondono a questa domanda:</w:t>
      </w:r>
    </w:p>
    <w:p w14:paraId="421E4A55" w14:textId="01465665" w:rsidR="00BF6AAD" w:rsidRPr="00BF6AAD" w:rsidRDefault="00BF6AAD" w:rsidP="00F615A7">
      <w:pPr>
        <w:pStyle w:val="Paragrafoelenco"/>
        <w:numPr>
          <w:ilvl w:val="0"/>
          <w:numId w:val="39"/>
        </w:numPr>
        <w:spacing w:after="0" w:line="240" w:lineRule="auto"/>
        <w:ind w:left="709" w:hanging="283"/>
        <w:rPr>
          <w:bCs/>
          <w:sz w:val="24"/>
          <w:szCs w:val="24"/>
        </w:rPr>
      </w:pPr>
      <w:proofErr w:type="gramStart"/>
      <w:r w:rsidRPr="00BF6AAD">
        <w:rPr>
          <w:bCs/>
          <w:sz w:val="24"/>
          <w:szCs w:val="24"/>
        </w:rPr>
        <w:t>su</w:t>
      </w:r>
      <w:proofErr w:type="gramEnd"/>
      <w:r w:rsidRPr="00BF6AAD">
        <w:rPr>
          <w:bCs/>
          <w:sz w:val="24"/>
          <w:szCs w:val="24"/>
        </w:rPr>
        <w:t xml:space="preserve"> queste premesse come motiverei o spiegherei a mio figlio/a che sarà bello crescere </w:t>
      </w:r>
      <w:r>
        <w:rPr>
          <w:bCs/>
          <w:sz w:val="24"/>
          <w:szCs w:val="24"/>
        </w:rPr>
        <w:t>“</w:t>
      </w:r>
      <w:r w:rsidRPr="00BF6AAD">
        <w:rPr>
          <w:bCs/>
          <w:sz w:val="24"/>
          <w:szCs w:val="24"/>
        </w:rPr>
        <w:t>in questo angolo di terra” (il cammino di catechesi)</w:t>
      </w:r>
    </w:p>
    <w:p w14:paraId="6F587FD9" w14:textId="77777777" w:rsidR="00BF6AAD" w:rsidRPr="00BF6AAD" w:rsidRDefault="00BF6AAD" w:rsidP="00BF6AAD">
      <w:pPr>
        <w:spacing w:after="0" w:line="240" w:lineRule="auto"/>
        <w:jc w:val="both"/>
        <w:rPr>
          <w:bCs/>
          <w:sz w:val="10"/>
          <w:szCs w:val="10"/>
        </w:rPr>
      </w:pPr>
    </w:p>
    <w:p w14:paraId="78BBD35E" w14:textId="6EA6FFD7" w:rsidR="00BF6AAD" w:rsidRDefault="00BF6AAD" w:rsidP="00BF6AAD">
      <w:pPr>
        <w:spacing w:after="0" w:line="240" w:lineRule="auto"/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</w:pPr>
      <w:r w:rsidRPr="00BF6AAD"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>Le risposte vengono raccolte in un cartellone</w:t>
      </w:r>
      <w:r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 xml:space="preserve"> e poi saranno condivise con i bambini.</w:t>
      </w:r>
    </w:p>
    <w:p w14:paraId="32D17350" w14:textId="4FCE2864" w:rsidR="00BF6AAD" w:rsidRPr="0081578E" w:rsidRDefault="00BF6AAD" w:rsidP="00BF6AAD">
      <w:pPr>
        <w:spacing w:after="0" w:line="276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 xml:space="preserve">Con i 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bambini</w:t>
      </w: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t>: attività proposta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 xml:space="preserve"> (</w:t>
      </w:r>
      <w:r w:rsidR="005F3CF0">
        <w:rPr>
          <w:rFonts w:cstheme="minorHAnsi"/>
          <w:b/>
          <w:i/>
          <w:color w:val="C00000"/>
          <w:sz w:val="24"/>
          <w:szCs w:val="24"/>
          <w:u w:val="single"/>
        </w:rPr>
        <w:t>6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0’)</w:t>
      </w:r>
    </w:p>
    <w:p w14:paraId="28418BC5" w14:textId="77777777" w:rsidR="00BF6AAD" w:rsidRPr="00BF6AAD" w:rsidRDefault="00BF6AAD" w:rsidP="00BF6AAD">
      <w:pPr>
        <w:spacing w:after="0" w:line="276" w:lineRule="auto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59BD7E2" w14:textId="3003766E" w:rsidR="00BF6AAD" w:rsidRPr="004D7CD3" w:rsidRDefault="00BF6AAD" w:rsidP="004D7CD3">
      <w:pPr>
        <w:pStyle w:val="Paragrafoelenco"/>
        <w:numPr>
          <w:ilvl w:val="0"/>
          <w:numId w:val="42"/>
        </w:numPr>
        <w:spacing w:after="0" w:line="276" w:lineRule="auto"/>
        <w:ind w:left="567" w:hanging="567"/>
        <w:jc w:val="both"/>
        <w:textDirection w:val="btLr"/>
        <w:rPr>
          <w:rFonts w:cstheme="minorHAnsi"/>
          <w:color w:val="000000"/>
          <w:sz w:val="24"/>
          <w:szCs w:val="24"/>
        </w:rPr>
      </w:pPr>
      <w:r w:rsidRPr="004D7CD3">
        <w:rPr>
          <w:rFonts w:cstheme="minorHAnsi"/>
          <w:color w:val="000000"/>
          <w:sz w:val="24"/>
          <w:szCs w:val="24"/>
        </w:rPr>
        <w:t>Prima parte: ai bambini viene rivolta questa domanda:</w:t>
      </w:r>
    </w:p>
    <w:p w14:paraId="76B5F8B4" w14:textId="09BF8E53" w:rsidR="00BF6AAD" w:rsidRPr="002F7C43" w:rsidRDefault="00BF6AAD" w:rsidP="005F3CF0">
      <w:pPr>
        <w:pStyle w:val="Paragrafoelenco"/>
        <w:numPr>
          <w:ilvl w:val="0"/>
          <w:numId w:val="39"/>
        </w:numPr>
        <w:spacing w:after="0" w:line="240" w:lineRule="auto"/>
        <w:ind w:left="851" w:hanging="284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Cosa ti ha colpito di questo video (parole, gesti, atteggiamenti…)</w:t>
      </w:r>
      <w:r w:rsidR="000A1353">
        <w:rPr>
          <w:bCs/>
          <w:sz w:val="24"/>
          <w:szCs w:val="24"/>
        </w:rPr>
        <w:t>?</w:t>
      </w:r>
    </w:p>
    <w:p w14:paraId="3E12F81E" w14:textId="77777777" w:rsidR="00BF6AAD" w:rsidRPr="00BF6AAD" w:rsidRDefault="00BF6AAD" w:rsidP="005F3CF0">
      <w:pPr>
        <w:spacing w:after="0" w:line="276" w:lineRule="auto"/>
        <w:ind w:left="851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8C571EF" w14:textId="42FBFC22" w:rsidR="00BF6AAD" w:rsidRPr="00B633BE" w:rsidRDefault="00BF6AAD" w:rsidP="005F3CF0">
      <w:pPr>
        <w:spacing w:after="0" w:line="276" w:lineRule="auto"/>
        <w:ind w:left="567"/>
        <w:jc w:val="both"/>
        <w:textDirection w:val="btLr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Si lascia qualche minuto per pensare e poi si invitano i </w:t>
      </w:r>
      <w:r w:rsidR="00CF5717">
        <w:rPr>
          <w:rFonts w:cstheme="minorHAnsi"/>
          <w:color w:val="000000"/>
          <w:sz w:val="24"/>
          <w:szCs w:val="24"/>
        </w:rPr>
        <w:t>bambini</w:t>
      </w:r>
      <w:r>
        <w:rPr>
          <w:rFonts w:cstheme="minorHAnsi"/>
          <w:color w:val="000000"/>
          <w:sz w:val="24"/>
          <w:szCs w:val="24"/>
        </w:rPr>
        <w:t xml:space="preserve"> a condividere liberamente cosa li ha colpiti. Quanto emerge sarà scritto su un cartellone.</w:t>
      </w:r>
    </w:p>
    <w:p w14:paraId="49B0D243" w14:textId="77777777" w:rsidR="00BF6AAD" w:rsidRDefault="00BF6AAD" w:rsidP="00BF6AAD">
      <w:pPr>
        <w:spacing w:after="0" w:line="240" w:lineRule="auto"/>
        <w:rPr>
          <w:bCs/>
        </w:rPr>
      </w:pPr>
    </w:p>
    <w:p w14:paraId="6EADDA46" w14:textId="77777777" w:rsidR="00BF6AAD" w:rsidRPr="00573F3E" w:rsidRDefault="00BF6AAD" w:rsidP="00BF6AAD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Approfondimento</w:t>
      </w:r>
    </w:p>
    <w:p w14:paraId="7F985CAC" w14:textId="77777777" w:rsidR="005F3CF0" w:rsidRPr="00BF6AAD" w:rsidRDefault="005F3CF0" w:rsidP="00BF6AAD">
      <w:pPr>
        <w:spacing w:after="0" w:line="22" w:lineRule="atLeast"/>
        <w:rPr>
          <w:rFonts w:cstheme="minorHAnsi"/>
          <w:sz w:val="10"/>
          <w:szCs w:val="10"/>
        </w:rPr>
      </w:pPr>
    </w:p>
    <w:p w14:paraId="5562EEF6" w14:textId="6432E93F" w:rsidR="00BF6AAD" w:rsidRDefault="00BF6AAD" w:rsidP="00BF6AAD">
      <w:pPr>
        <w:spacing w:after="0" w:line="22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Lettura</w:t>
      </w:r>
      <w:r w:rsidR="00770C05">
        <w:rPr>
          <w:rFonts w:cstheme="minorHAnsi"/>
          <w:sz w:val="24"/>
          <w:szCs w:val="24"/>
        </w:rPr>
        <w:t xml:space="preserve"> o narrazione</w:t>
      </w:r>
      <w:r>
        <w:rPr>
          <w:rFonts w:cstheme="minorHAnsi"/>
          <w:sz w:val="24"/>
          <w:szCs w:val="24"/>
        </w:rPr>
        <w:t xml:space="preserve"> del Vangelo secondo Marco (4,1-20)</w:t>
      </w:r>
      <w:r w:rsidR="00BD1611">
        <w:rPr>
          <w:rFonts w:cstheme="minorHAnsi"/>
          <w:sz w:val="24"/>
          <w:szCs w:val="24"/>
        </w:rPr>
        <w:t>. Se lo si ritiene troppo lungo per il solo ascolto, si può pensare o di narrarlo o di leggere i primi versetti e poi raccontarlo…</w:t>
      </w:r>
    </w:p>
    <w:p w14:paraId="4F762BC8" w14:textId="77777777" w:rsidR="00BF6AAD" w:rsidRDefault="00BF6AAD" w:rsidP="00BF6AAD">
      <w:pPr>
        <w:spacing w:after="0" w:line="22" w:lineRule="atLeast"/>
        <w:rPr>
          <w:rFonts w:cstheme="minorHAnsi"/>
          <w:sz w:val="24"/>
          <w:szCs w:val="24"/>
        </w:rPr>
      </w:pPr>
    </w:p>
    <w:p w14:paraId="2D92D4A9" w14:textId="0FE90324" w:rsidR="004D7CD3" w:rsidRPr="004D7CD3" w:rsidRDefault="004D7CD3" w:rsidP="004D7CD3">
      <w:pPr>
        <w:pStyle w:val="Paragrafoelenco"/>
        <w:numPr>
          <w:ilvl w:val="0"/>
          <w:numId w:val="42"/>
        </w:numPr>
        <w:spacing w:after="0" w:line="240" w:lineRule="auto"/>
        <w:ind w:left="567" w:hanging="567"/>
        <w:jc w:val="both"/>
        <w:textDirection w:val="btLr"/>
        <w:rPr>
          <w:rFonts w:cstheme="minorHAnsi"/>
          <w:bCs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S</w:t>
      </w:r>
      <w:r w:rsidR="00BF6AAD" w:rsidRPr="004D7CD3">
        <w:rPr>
          <w:rFonts w:cstheme="minorHAnsi"/>
          <w:color w:val="000000"/>
          <w:sz w:val="24"/>
          <w:szCs w:val="24"/>
        </w:rPr>
        <w:t>econda parte:</w:t>
      </w:r>
      <w:r w:rsidRPr="004D7CD3">
        <w:rPr>
          <w:rFonts w:cstheme="minorHAnsi"/>
          <w:color w:val="000000"/>
          <w:sz w:val="24"/>
          <w:szCs w:val="24"/>
        </w:rPr>
        <w:t xml:space="preserve"> attività “I cerchi della fraternità”</w:t>
      </w:r>
    </w:p>
    <w:p w14:paraId="7DD337F0" w14:textId="77777777" w:rsidR="004D7CD3" w:rsidRPr="004D7CD3" w:rsidRDefault="004D7CD3" w:rsidP="004D7CD3">
      <w:pPr>
        <w:spacing w:after="0" w:line="240" w:lineRule="auto"/>
        <w:jc w:val="both"/>
        <w:textDirection w:val="btLr"/>
        <w:rPr>
          <w:rFonts w:cstheme="minorHAnsi"/>
          <w:bCs/>
          <w:sz w:val="10"/>
          <w:szCs w:val="10"/>
        </w:rPr>
      </w:pPr>
    </w:p>
    <w:p w14:paraId="34EB6CF9" w14:textId="6554CAE4" w:rsidR="004D7CD3" w:rsidRPr="004D7CD3" w:rsidRDefault="004D7CD3" w:rsidP="00CA7A53">
      <w:pPr>
        <w:spacing w:after="0" w:line="240" w:lineRule="auto"/>
        <w:ind w:left="567"/>
        <w:jc w:val="both"/>
        <w:rPr>
          <w:rFonts w:cstheme="minorHAnsi"/>
          <w:sz w:val="24"/>
          <w:szCs w:val="24"/>
        </w:rPr>
      </w:pPr>
      <w:r w:rsidRPr="004D7CD3">
        <w:rPr>
          <w:rFonts w:cstheme="minorHAnsi"/>
          <w:sz w:val="24"/>
          <w:szCs w:val="24"/>
        </w:rPr>
        <w:t>Ogni bambino riceve una mappa a cerchi concentrici. Partendo dal centro, ognuno disegnerà le persone della propria vita, cominciando dai legami più stretti (familiari e affetti cari), poi quelli quotidiani, fino agli incontri occasionali. Per ogni disegno il bambino indicherà il nome, il luogo di residenza, un pensiero personale e una frase che vorrebbe sentirsi dire da quella persona. I cerchi resteranno aperti verso l’esterno a simboleggiare lo spazio per nuovi incontri futuri</w:t>
      </w:r>
      <w:r>
        <w:rPr>
          <w:rFonts w:cstheme="minorHAnsi"/>
          <w:sz w:val="24"/>
          <w:szCs w:val="24"/>
        </w:rPr>
        <w:t>.</w:t>
      </w:r>
    </w:p>
    <w:p w14:paraId="46C059C8" w14:textId="396918EE" w:rsidR="004D7CD3" w:rsidRPr="004D7CD3" w:rsidRDefault="004D7CD3" w:rsidP="00CA7A53">
      <w:pPr>
        <w:spacing w:after="0" w:line="240" w:lineRule="auto"/>
        <w:ind w:left="567"/>
        <w:jc w:val="both"/>
        <w:rPr>
          <w:rFonts w:cstheme="minorHAnsi"/>
          <w:sz w:val="24"/>
          <w:szCs w:val="24"/>
        </w:rPr>
      </w:pPr>
      <w:r w:rsidRPr="004D7CD3">
        <w:rPr>
          <w:rFonts w:cstheme="minorHAnsi"/>
          <w:sz w:val="24"/>
          <w:szCs w:val="24"/>
        </w:rPr>
        <w:t xml:space="preserve">Al termine si potrà condividere con il gruppo quanto si è interessati alla </w:t>
      </w:r>
      <w:r w:rsidR="005F3CF0">
        <w:rPr>
          <w:rFonts w:cstheme="minorHAnsi"/>
          <w:sz w:val="24"/>
          <w:szCs w:val="24"/>
        </w:rPr>
        <w:t>vita delle persone incontrate.</w:t>
      </w:r>
    </w:p>
    <w:p w14:paraId="2B15FB3C" w14:textId="77777777" w:rsidR="004D7CD3" w:rsidRPr="004D7CD3" w:rsidRDefault="004D7CD3" w:rsidP="00CA7A5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6C3396C3" w14:textId="2E750C54" w:rsidR="005F3CF0" w:rsidRPr="00573F3E" w:rsidRDefault="005F3CF0" w:rsidP="00CA7A53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Conclusione</w:t>
      </w:r>
    </w:p>
    <w:p w14:paraId="122B9CBF" w14:textId="77777777" w:rsidR="005F3CF0" w:rsidRPr="00BF6AAD" w:rsidRDefault="005F3CF0" w:rsidP="00CA7A53">
      <w:pPr>
        <w:spacing w:after="0" w:line="240" w:lineRule="auto"/>
        <w:rPr>
          <w:rFonts w:cstheme="minorHAnsi"/>
          <w:sz w:val="10"/>
          <w:szCs w:val="10"/>
        </w:rPr>
      </w:pPr>
    </w:p>
    <w:p w14:paraId="5B8614E2" w14:textId="77777777" w:rsidR="005F3CF0" w:rsidRP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  <w:r w:rsidRPr="005F3CF0">
        <w:rPr>
          <w:bCs/>
          <w:sz w:val="24"/>
          <w:szCs w:val="24"/>
        </w:rPr>
        <w:t>Ai bambini viene posta questa domanda e si raccolgono in brainstorming le riposte:</w:t>
      </w:r>
    </w:p>
    <w:p w14:paraId="41DC13FE" w14:textId="77777777" w:rsidR="005F3CF0" w:rsidRPr="005F3CF0" w:rsidRDefault="005F3CF0" w:rsidP="00CA7A53">
      <w:pPr>
        <w:pStyle w:val="Paragrafoelenco"/>
        <w:numPr>
          <w:ilvl w:val="0"/>
          <w:numId w:val="43"/>
        </w:numPr>
        <w:spacing w:after="0" w:line="240" w:lineRule="auto"/>
        <w:ind w:left="601" w:hanging="284"/>
        <w:rPr>
          <w:bCs/>
          <w:sz w:val="24"/>
          <w:szCs w:val="24"/>
        </w:rPr>
      </w:pPr>
      <w:r w:rsidRPr="005F3CF0">
        <w:rPr>
          <w:bCs/>
          <w:sz w:val="24"/>
          <w:szCs w:val="24"/>
        </w:rPr>
        <w:t>cosa ho scoperto di bello oggi tanto da voler continuare a partecipare a questo percorso?</w:t>
      </w:r>
    </w:p>
    <w:p w14:paraId="2A985171" w14:textId="77777777" w:rsidR="005F3CF0" w:rsidRPr="00CA7A53" w:rsidRDefault="005F3CF0" w:rsidP="00CA7A53">
      <w:pPr>
        <w:spacing w:after="0" w:line="240" w:lineRule="auto"/>
        <w:jc w:val="both"/>
        <w:rPr>
          <w:bCs/>
          <w:sz w:val="16"/>
          <w:szCs w:val="16"/>
        </w:rPr>
      </w:pPr>
    </w:p>
    <w:p w14:paraId="338B8B38" w14:textId="720C0780" w:rsidR="005F3CF0" w:rsidRPr="00BF6AAD" w:rsidRDefault="005F3CF0" w:rsidP="00CA7A53">
      <w:pPr>
        <w:spacing w:after="0" w:line="240" w:lineRule="auto"/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</w:pPr>
      <w:r w:rsidRPr="00BF6AAD"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>Le risposte vengono raccolte in un cartellone</w:t>
      </w:r>
      <w:r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 xml:space="preserve"> e poi saranno condivise con i genitori.</w:t>
      </w:r>
    </w:p>
    <w:p w14:paraId="33353319" w14:textId="77777777" w:rsid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</w:p>
    <w:p w14:paraId="766C0B16" w14:textId="77777777" w:rsid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</w:p>
    <w:p w14:paraId="2314F79D" w14:textId="69AFECC5" w:rsidR="005F3CF0" w:rsidRPr="00573F3E" w:rsidRDefault="005F3CF0" w:rsidP="00CA7A53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Restituzione (20’)</w:t>
      </w:r>
    </w:p>
    <w:p w14:paraId="1AF61D27" w14:textId="77777777" w:rsidR="005F3CF0" w:rsidRPr="005F3CF0" w:rsidRDefault="005F3CF0" w:rsidP="00CA7A53">
      <w:pPr>
        <w:spacing w:after="0" w:line="240" w:lineRule="auto"/>
        <w:jc w:val="both"/>
        <w:rPr>
          <w:bCs/>
          <w:sz w:val="10"/>
          <w:szCs w:val="10"/>
        </w:rPr>
      </w:pPr>
    </w:p>
    <w:p w14:paraId="32F7D4B6" w14:textId="77777777" w:rsidR="005F3CF0" w:rsidRPr="00987AFA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Ci ritroviamo in assemblea tutti insieme e i catechisti leggono ai genitori le risposte dei bimbi mentre un rappresentante di ciascun gruppo dei genitori leggerà le loro risposte.</w:t>
      </w:r>
    </w:p>
    <w:p w14:paraId="6E7037DB" w14:textId="18C69A32" w:rsidR="005F3CF0" w:rsidRDefault="005F3CF0" w:rsidP="00D36E59">
      <w:pPr>
        <w:tabs>
          <w:tab w:val="left" w:pos="375"/>
        </w:tabs>
        <w:spacing w:after="0" w:line="240" w:lineRule="auto"/>
        <w:ind w:left="284"/>
        <w:jc w:val="both"/>
        <w:textDirection w:val="btLr"/>
        <w:rPr>
          <w:rFonts w:cstheme="minorHAnsi"/>
          <w:bCs/>
          <w:sz w:val="16"/>
          <w:szCs w:val="16"/>
        </w:rPr>
      </w:pPr>
    </w:p>
    <w:p w14:paraId="75DC200D" w14:textId="77777777" w:rsidR="00D36E59" w:rsidRPr="00987AFA" w:rsidRDefault="00D36E59" w:rsidP="00D36E59">
      <w:pPr>
        <w:tabs>
          <w:tab w:val="left" w:pos="375"/>
        </w:tabs>
        <w:spacing w:after="0" w:line="240" w:lineRule="auto"/>
        <w:ind w:left="284" w:hanging="284"/>
        <w:jc w:val="both"/>
        <w:textDirection w:val="btLr"/>
        <w:rPr>
          <w:rFonts w:cstheme="minorHAnsi"/>
          <w:bCs/>
          <w:sz w:val="16"/>
          <w:szCs w:val="16"/>
        </w:rPr>
      </w:pPr>
    </w:p>
    <w:p w14:paraId="4D5254EA" w14:textId="5475559E" w:rsidR="005F3CF0" w:rsidRDefault="005F3CF0" w:rsidP="00D25DB4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E7103D">
        <w:rPr>
          <w:bCs/>
          <w:sz w:val="24"/>
          <w:szCs w:val="24"/>
        </w:rPr>
        <w:t xml:space="preserve">Proiettare il secondo video </w:t>
      </w:r>
      <w:r w:rsidR="00E7103D" w:rsidRPr="002F7C43">
        <w:rPr>
          <w:bCs/>
          <w:sz w:val="24"/>
          <w:szCs w:val="24"/>
        </w:rPr>
        <w:t xml:space="preserve">di </w:t>
      </w:r>
      <w:r w:rsidR="00E7103D">
        <w:rPr>
          <w:bCs/>
          <w:sz w:val="24"/>
          <w:szCs w:val="24"/>
        </w:rPr>
        <w:t>“</w:t>
      </w:r>
      <w:r w:rsidR="00E7103D" w:rsidRPr="00E7103D">
        <w:rPr>
          <w:bCs/>
          <w:sz w:val="24"/>
          <w:szCs w:val="24"/>
        </w:rPr>
        <w:t xml:space="preserve">A </w:t>
      </w:r>
      <w:proofErr w:type="spellStart"/>
      <w:r w:rsidR="00E7103D" w:rsidRPr="00E7103D">
        <w:rPr>
          <w:bCs/>
          <w:sz w:val="24"/>
          <w:szCs w:val="24"/>
        </w:rPr>
        <w:t>Bug's</w:t>
      </w:r>
      <w:proofErr w:type="spellEnd"/>
      <w:r w:rsidR="00E7103D" w:rsidRPr="00E7103D">
        <w:rPr>
          <w:bCs/>
          <w:sz w:val="24"/>
          <w:szCs w:val="24"/>
        </w:rPr>
        <w:t xml:space="preserve"> life</w:t>
      </w:r>
      <w:r w:rsidR="00E7103D">
        <w:rPr>
          <w:bCs/>
          <w:sz w:val="24"/>
          <w:szCs w:val="24"/>
        </w:rPr>
        <w:t xml:space="preserve">” </w:t>
      </w:r>
      <w:r w:rsidR="00D36E59">
        <w:rPr>
          <w:bCs/>
          <w:sz w:val="24"/>
          <w:szCs w:val="24"/>
        </w:rPr>
        <w:t>scaricabile da questo link:</w:t>
      </w:r>
    </w:p>
    <w:p w14:paraId="346EF162" w14:textId="77777777" w:rsidR="00D36E59" w:rsidRPr="00D36E59" w:rsidRDefault="00D36E59" w:rsidP="00D36E5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hyperlink r:id="rId14" w:history="1"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2-A </w:t>
        </w:r>
        <w:proofErr w:type="spellStart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Bug's</w:t>
        </w:r>
        <w:proofErr w:type="spellEnd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Life - Questo sasso </w:t>
        </w:r>
        <w:proofErr w:type="spellStart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diventera</w:t>
        </w:r>
        <w:proofErr w:type="spellEnd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̀ un albero - (</w:t>
        </w:r>
        <w:proofErr w:type="spellStart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Fandub</w:t>
        </w:r>
        <w:proofErr w:type="spellEnd"/>
        <w:r w:rsidRPr="00D36E59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Ita).mp4</w:t>
        </w:r>
      </w:hyperlink>
    </w:p>
    <w:p w14:paraId="6A18A5E5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4EA1380E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14A939C1" w14:textId="77777777" w:rsidR="00D36E59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Breve riflessione</w:t>
      </w:r>
      <w:r w:rsidR="00D36E59">
        <w:rPr>
          <w:bCs/>
          <w:sz w:val="24"/>
          <w:szCs w:val="24"/>
        </w:rPr>
        <w:t xml:space="preserve"> prendendo spunto da queste parole</w:t>
      </w:r>
      <w:r w:rsidRPr="00987AFA">
        <w:rPr>
          <w:bCs/>
          <w:sz w:val="24"/>
          <w:szCs w:val="24"/>
        </w:rPr>
        <w:t>:</w:t>
      </w:r>
    </w:p>
    <w:p w14:paraId="7080E57C" w14:textId="55EE3921" w:rsidR="00CA7A53" w:rsidRPr="00987AFA" w:rsidRDefault="00CA7A53" w:rsidP="00D36E59">
      <w:pPr>
        <w:pStyle w:val="Paragrafoelenco"/>
        <w:spacing w:after="0" w:line="240" w:lineRule="auto"/>
        <w:ind w:left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 xml:space="preserve">Gesù vede in noi non il seme, </w:t>
      </w:r>
      <w:r w:rsidR="005F3CF0" w:rsidRPr="00987AFA">
        <w:rPr>
          <w:bCs/>
          <w:sz w:val="24"/>
          <w:szCs w:val="24"/>
        </w:rPr>
        <w:t xml:space="preserve">ma la bella pianta che possiamo diventare in questo pezzo di terra: “la </w:t>
      </w:r>
      <w:r w:rsidRPr="00987AFA">
        <w:rPr>
          <w:bCs/>
          <w:sz w:val="24"/>
          <w:szCs w:val="24"/>
        </w:rPr>
        <w:t>nostra comunità cristiana”.</w:t>
      </w:r>
    </w:p>
    <w:p w14:paraId="5DFC6237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3650D1AA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6BD1F6F5" w14:textId="6D9A2DEE" w:rsidR="005F3CF0" w:rsidRPr="00987AFA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G</w:t>
      </w:r>
      <w:r w:rsidR="00CA7A53" w:rsidRPr="00987AFA">
        <w:rPr>
          <w:bCs/>
          <w:sz w:val="24"/>
          <w:szCs w:val="24"/>
        </w:rPr>
        <w:t xml:space="preserve">esto: </w:t>
      </w:r>
      <w:r w:rsidRPr="00987AFA">
        <w:rPr>
          <w:bCs/>
          <w:sz w:val="24"/>
          <w:szCs w:val="24"/>
        </w:rPr>
        <w:t>in modo delicato</w:t>
      </w:r>
      <w:r w:rsidR="00CA7A53" w:rsidRPr="00987AFA">
        <w:rPr>
          <w:bCs/>
          <w:sz w:val="24"/>
          <w:szCs w:val="24"/>
        </w:rPr>
        <w:t>,</w:t>
      </w:r>
      <w:r w:rsidRPr="00987AFA">
        <w:rPr>
          <w:bCs/>
          <w:sz w:val="24"/>
          <w:szCs w:val="24"/>
        </w:rPr>
        <w:t xml:space="preserve"> con </w:t>
      </w:r>
      <w:r w:rsidR="00CA7A53" w:rsidRPr="00987AFA">
        <w:rPr>
          <w:bCs/>
          <w:sz w:val="24"/>
          <w:szCs w:val="24"/>
        </w:rPr>
        <w:t xml:space="preserve">una </w:t>
      </w:r>
      <w:r w:rsidRPr="00987AFA">
        <w:rPr>
          <w:bCs/>
          <w:sz w:val="24"/>
          <w:szCs w:val="24"/>
        </w:rPr>
        <w:t>musica di sottofondo</w:t>
      </w:r>
      <w:r w:rsidR="00CA7A53" w:rsidRPr="00987AFA">
        <w:rPr>
          <w:bCs/>
          <w:sz w:val="24"/>
          <w:szCs w:val="24"/>
        </w:rPr>
        <w:t>,</w:t>
      </w:r>
      <w:r w:rsidRPr="00987AFA">
        <w:rPr>
          <w:bCs/>
          <w:sz w:val="24"/>
          <w:szCs w:val="24"/>
        </w:rPr>
        <w:t xml:space="preserve"> un genitore e un bambino portano insieme il Vangelo posandolo sul vaso di terra e ogni genitore prende per mano il proprio figlio/a e </w:t>
      </w:r>
      <w:r w:rsidR="00CA7A53" w:rsidRPr="00987AFA">
        <w:rPr>
          <w:bCs/>
          <w:sz w:val="24"/>
          <w:szCs w:val="24"/>
        </w:rPr>
        <w:t>mette un semino in quella terra.</w:t>
      </w:r>
    </w:p>
    <w:p w14:paraId="621BB1EF" w14:textId="77777777" w:rsidR="005F3CF0" w:rsidRDefault="005F3CF0" w:rsidP="004D7CD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76E3833C" w14:textId="77777777" w:rsidR="00D36E59" w:rsidRPr="004D7CD3" w:rsidRDefault="00D36E59" w:rsidP="004D7CD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3322485F" w14:textId="5E6BC454" w:rsidR="0028060D" w:rsidRDefault="00CA7A53" w:rsidP="00CA7A53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Preghiera conclusiva</w:t>
      </w:r>
    </w:p>
    <w:p w14:paraId="112E826C" w14:textId="77777777" w:rsidR="00D36E59" w:rsidRDefault="00CA7A53" w:rsidP="00D36E59">
      <w:pPr>
        <w:spacing w:after="0" w:line="22" w:lineRule="atLeast"/>
        <w:jc w:val="both"/>
        <w:rPr>
          <w:bCs/>
          <w:sz w:val="24"/>
          <w:szCs w:val="24"/>
        </w:rPr>
      </w:pPr>
      <w:r w:rsidRPr="00CA7A53">
        <w:rPr>
          <w:bCs/>
          <w:sz w:val="24"/>
          <w:szCs w:val="24"/>
        </w:rPr>
        <w:t xml:space="preserve">Si può </w:t>
      </w:r>
      <w:r>
        <w:rPr>
          <w:bCs/>
          <w:sz w:val="24"/>
          <w:szCs w:val="24"/>
        </w:rPr>
        <w:t>concludere con la preghiera dell’Ave Maria</w:t>
      </w:r>
      <w:r w:rsidR="00987AFA">
        <w:rPr>
          <w:bCs/>
          <w:sz w:val="24"/>
          <w:szCs w:val="24"/>
        </w:rPr>
        <w:t>:</w:t>
      </w:r>
    </w:p>
    <w:p w14:paraId="4EE0EADD" w14:textId="6D5972C3" w:rsidR="00CA7A53" w:rsidRDefault="00987AFA" w:rsidP="00D36E59">
      <w:pPr>
        <w:spacing w:after="0" w:line="22" w:lineRule="atLeast"/>
        <w:jc w:val="both"/>
        <w:rPr>
          <w:bCs/>
          <w:sz w:val="24"/>
          <w:szCs w:val="24"/>
        </w:rPr>
      </w:pPr>
      <w:proofErr w:type="gramStart"/>
      <w:r>
        <w:rPr>
          <w:bCs/>
          <w:sz w:val="24"/>
          <w:szCs w:val="24"/>
        </w:rPr>
        <w:t>lei</w:t>
      </w:r>
      <w:proofErr w:type="gramEnd"/>
      <w:r>
        <w:rPr>
          <w:bCs/>
          <w:sz w:val="24"/>
          <w:szCs w:val="24"/>
        </w:rPr>
        <w:t xml:space="preserve"> che ha custodito nel suo grembo Gesù e lo accompagnato nella sua vita, po</w:t>
      </w:r>
      <w:r w:rsidR="00C64DBF">
        <w:rPr>
          <w:bCs/>
          <w:sz w:val="24"/>
          <w:szCs w:val="24"/>
        </w:rPr>
        <w:t>ssa sostenere il nostro cammino e incoraggiarci a viverlo con coraggio e fiducia.</w:t>
      </w:r>
      <w:bookmarkStart w:id="0" w:name="_GoBack"/>
      <w:bookmarkEnd w:id="0"/>
    </w:p>
    <w:sectPr w:rsidR="00CA7A53" w:rsidSect="00F959CD">
      <w:footerReference w:type="default" r:id="rId15"/>
      <w:pgSz w:w="11906" w:h="16838"/>
      <w:pgMar w:top="709" w:right="1134" w:bottom="119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34AFE" w14:textId="77777777" w:rsidR="00956853" w:rsidRDefault="00956853" w:rsidP="00864A55">
      <w:pPr>
        <w:spacing w:after="0" w:line="240" w:lineRule="auto"/>
      </w:pPr>
      <w:r>
        <w:separator/>
      </w:r>
    </w:p>
  </w:endnote>
  <w:endnote w:type="continuationSeparator" w:id="0">
    <w:p w14:paraId="0115272C" w14:textId="77777777" w:rsidR="00956853" w:rsidRDefault="00956853" w:rsidP="00864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354015"/>
      <w:docPartObj>
        <w:docPartGallery w:val="Page Numbers (Bottom of Page)"/>
        <w:docPartUnique/>
      </w:docPartObj>
    </w:sdtPr>
    <w:sdtEndPr/>
    <w:sdtContent>
      <w:p w14:paraId="5DA33CC1" w14:textId="3AF98083" w:rsidR="002F7C43" w:rsidRDefault="002F7C43" w:rsidP="00FE35ED">
        <w:pPr>
          <w:pStyle w:val="Pidipagina"/>
          <w:jc w:val="center"/>
        </w:pPr>
        <w:r w:rsidRPr="00F959CD">
          <w:rPr>
            <w:b/>
            <w:sz w:val="28"/>
            <w:szCs w:val="28"/>
          </w:rPr>
          <w:fldChar w:fldCharType="begin"/>
        </w:r>
        <w:r w:rsidRPr="00F959CD">
          <w:rPr>
            <w:b/>
            <w:sz w:val="28"/>
            <w:szCs w:val="28"/>
          </w:rPr>
          <w:instrText>PAGE   \* MERGEFORMAT</w:instrText>
        </w:r>
        <w:r w:rsidRPr="00F959CD">
          <w:rPr>
            <w:b/>
            <w:sz w:val="28"/>
            <w:szCs w:val="28"/>
          </w:rPr>
          <w:fldChar w:fldCharType="separate"/>
        </w:r>
        <w:r w:rsidR="00C64DBF">
          <w:rPr>
            <w:b/>
            <w:noProof/>
            <w:sz w:val="28"/>
            <w:szCs w:val="28"/>
          </w:rPr>
          <w:t>3</w:t>
        </w:r>
        <w:r w:rsidRPr="00F959CD">
          <w:rPr>
            <w:b/>
            <w:sz w:val="28"/>
            <w:szCs w:val="28"/>
          </w:rPr>
          <w:fldChar w:fldCharType="end"/>
        </w:r>
        <w:r w:rsidR="00F959CD">
          <w:t xml:space="preserve"> </w:t>
        </w:r>
        <w:r w:rsidR="00F959CD">
          <w:t>– Te</w:t>
        </w:r>
        <w:r w:rsidR="00F959CD">
          <w:t>mpo della Scelta – Scelta lab. 2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C1E36B" w14:textId="77777777" w:rsidR="00956853" w:rsidRDefault="00956853" w:rsidP="00864A55">
      <w:pPr>
        <w:spacing w:after="0" w:line="240" w:lineRule="auto"/>
      </w:pPr>
      <w:r>
        <w:separator/>
      </w:r>
    </w:p>
  </w:footnote>
  <w:footnote w:type="continuationSeparator" w:id="0">
    <w:p w14:paraId="4F4DD125" w14:textId="77777777" w:rsidR="00956853" w:rsidRDefault="00956853" w:rsidP="00864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1.25pt;height:11.25pt" o:bullet="t">
        <v:imagedata r:id="rId1" o:title="mso8A2"/>
      </v:shape>
    </w:pict>
  </w:numPicBullet>
  <w:abstractNum w:abstractNumId="0" w15:restartNumberingAfterBreak="0">
    <w:nsid w:val="00000001"/>
    <w:multiLevelType w:val="multilevel"/>
    <w:tmpl w:val="00000001"/>
    <w:name w:val="WWNum3"/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21F125D"/>
    <w:multiLevelType w:val="hybridMultilevel"/>
    <w:tmpl w:val="478A01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2125E"/>
    <w:multiLevelType w:val="hybridMultilevel"/>
    <w:tmpl w:val="BD82AD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40301"/>
    <w:multiLevelType w:val="hybridMultilevel"/>
    <w:tmpl w:val="BD342C4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FE3188C"/>
    <w:multiLevelType w:val="hybridMultilevel"/>
    <w:tmpl w:val="1C428DCE"/>
    <w:lvl w:ilvl="0" w:tplc="3C0E431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035ADA"/>
    <w:multiLevelType w:val="hybridMultilevel"/>
    <w:tmpl w:val="B81EF428"/>
    <w:lvl w:ilvl="0" w:tplc="474CA5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97337"/>
    <w:multiLevelType w:val="hybridMultilevel"/>
    <w:tmpl w:val="47CCED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A852E2"/>
    <w:multiLevelType w:val="hybridMultilevel"/>
    <w:tmpl w:val="D40AFDC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DA5626"/>
    <w:multiLevelType w:val="multilevel"/>
    <w:tmpl w:val="5AC6C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064B83"/>
    <w:multiLevelType w:val="hybridMultilevel"/>
    <w:tmpl w:val="999CA04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306209"/>
    <w:multiLevelType w:val="hybridMultilevel"/>
    <w:tmpl w:val="36921110"/>
    <w:lvl w:ilvl="0" w:tplc="4170B41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8F034F"/>
    <w:multiLevelType w:val="hybridMultilevel"/>
    <w:tmpl w:val="80CE0192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DC2237E"/>
    <w:multiLevelType w:val="multilevel"/>
    <w:tmpl w:val="8E62B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8F6E0B"/>
    <w:multiLevelType w:val="hybridMultilevel"/>
    <w:tmpl w:val="D32249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E718D5"/>
    <w:multiLevelType w:val="multilevel"/>
    <w:tmpl w:val="CC1C0A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6" w15:restartNumberingAfterBreak="0">
    <w:nsid w:val="32E079F9"/>
    <w:multiLevelType w:val="hybridMultilevel"/>
    <w:tmpl w:val="9D8477B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3895C7B"/>
    <w:multiLevelType w:val="hybridMultilevel"/>
    <w:tmpl w:val="3660668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B5529"/>
    <w:multiLevelType w:val="hybridMultilevel"/>
    <w:tmpl w:val="AC40B25C"/>
    <w:lvl w:ilvl="0" w:tplc="FD8EEB78">
      <w:start w:val="1"/>
      <w:numFmt w:val="bullet"/>
      <w:lvlText w:val="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FF0205"/>
    <w:multiLevelType w:val="multilevel"/>
    <w:tmpl w:val="42D8D5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31371F"/>
    <w:multiLevelType w:val="hybridMultilevel"/>
    <w:tmpl w:val="FDEC143E"/>
    <w:lvl w:ilvl="0" w:tplc="04100011">
      <w:start w:val="1"/>
      <w:numFmt w:val="decimal"/>
      <w:lvlText w:val="%1)"/>
      <w:lvlJc w:val="left"/>
      <w:pPr>
        <w:ind w:left="360" w:hanging="360"/>
      </w:pPr>
      <w:rPr>
        <w:rFonts w:eastAsia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8409A5"/>
    <w:multiLevelType w:val="hybridMultilevel"/>
    <w:tmpl w:val="6D76C55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8B51354"/>
    <w:multiLevelType w:val="hybridMultilevel"/>
    <w:tmpl w:val="7C22B95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C724C1"/>
    <w:multiLevelType w:val="hybridMultilevel"/>
    <w:tmpl w:val="7FDA3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7B60A9"/>
    <w:multiLevelType w:val="hybridMultilevel"/>
    <w:tmpl w:val="49942E1A"/>
    <w:lvl w:ilvl="0" w:tplc="E138C9B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1729C4"/>
    <w:multiLevelType w:val="hybridMultilevel"/>
    <w:tmpl w:val="EF287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F8341B"/>
    <w:multiLevelType w:val="hybridMultilevel"/>
    <w:tmpl w:val="2B44341C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4F7A15"/>
    <w:multiLevelType w:val="hybridMultilevel"/>
    <w:tmpl w:val="BABE9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941677"/>
    <w:multiLevelType w:val="hybridMultilevel"/>
    <w:tmpl w:val="F4BEB0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6F6AF1"/>
    <w:multiLevelType w:val="hybridMultilevel"/>
    <w:tmpl w:val="4AC0346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870E49"/>
    <w:multiLevelType w:val="multilevel"/>
    <w:tmpl w:val="684ECF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1D038CD"/>
    <w:multiLevelType w:val="hybridMultilevel"/>
    <w:tmpl w:val="AC7823C2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2970491"/>
    <w:multiLevelType w:val="hybridMultilevel"/>
    <w:tmpl w:val="3434282C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4F5647C"/>
    <w:multiLevelType w:val="hybridMultilevel"/>
    <w:tmpl w:val="3F8647B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9C3EC0"/>
    <w:multiLevelType w:val="hybridMultilevel"/>
    <w:tmpl w:val="E05260E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98B596F"/>
    <w:multiLevelType w:val="hybridMultilevel"/>
    <w:tmpl w:val="A19C51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E86019"/>
    <w:multiLevelType w:val="multilevel"/>
    <w:tmpl w:val="F10E37F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D1D2D57"/>
    <w:multiLevelType w:val="hybridMultilevel"/>
    <w:tmpl w:val="38463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952A2"/>
    <w:multiLevelType w:val="hybridMultilevel"/>
    <w:tmpl w:val="8A60FE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CE4392"/>
    <w:multiLevelType w:val="hybridMultilevel"/>
    <w:tmpl w:val="EE10A5E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7F4B85"/>
    <w:multiLevelType w:val="hybridMultilevel"/>
    <w:tmpl w:val="7CD0D48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8D1D1F"/>
    <w:multiLevelType w:val="hybridMultilevel"/>
    <w:tmpl w:val="D8A0E9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F82973"/>
    <w:multiLevelType w:val="hybridMultilevel"/>
    <w:tmpl w:val="CB82CC2A"/>
    <w:lvl w:ilvl="0" w:tplc="61321DC8">
      <w:start w:val="4"/>
      <w:numFmt w:val="bullet"/>
      <w:lvlText w:val="-"/>
      <w:lvlJc w:val="left"/>
      <w:pPr>
        <w:ind w:left="360" w:hanging="360"/>
      </w:pPr>
      <w:rPr>
        <w:rFonts w:ascii="Aptos" w:eastAsia="Times New Roman" w:hAnsi="Apto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40"/>
  </w:num>
  <w:num w:numId="4">
    <w:abstractNumId w:val="35"/>
  </w:num>
  <w:num w:numId="5">
    <w:abstractNumId w:val="0"/>
  </w:num>
  <w:num w:numId="6">
    <w:abstractNumId w:val="26"/>
  </w:num>
  <w:num w:numId="7">
    <w:abstractNumId w:val="39"/>
  </w:num>
  <w:num w:numId="8">
    <w:abstractNumId w:val="21"/>
  </w:num>
  <w:num w:numId="9">
    <w:abstractNumId w:val="5"/>
  </w:num>
  <w:num w:numId="10">
    <w:abstractNumId w:val="17"/>
  </w:num>
  <w:num w:numId="11">
    <w:abstractNumId w:val="19"/>
  </w:num>
  <w:num w:numId="12">
    <w:abstractNumId w:val="32"/>
  </w:num>
  <w:num w:numId="13">
    <w:abstractNumId w:val="38"/>
  </w:num>
  <w:num w:numId="14">
    <w:abstractNumId w:val="13"/>
  </w:num>
  <w:num w:numId="15">
    <w:abstractNumId w:val="20"/>
  </w:num>
  <w:num w:numId="16">
    <w:abstractNumId w:val="12"/>
  </w:num>
  <w:num w:numId="17">
    <w:abstractNumId w:val="34"/>
  </w:num>
  <w:num w:numId="18">
    <w:abstractNumId w:val="36"/>
  </w:num>
  <w:num w:numId="19">
    <w:abstractNumId w:val="8"/>
  </w:num>
  <w:num w:numId="20">
    <w:abstractNumId w:val="44"/>
  </w:num>
  <w:num w:numId="21">
    <w:abstractNumId w:val="1"/>
  </w:num>
  <w:num w:numId="22">
    <w:abstractNumId w:val="9"/>
  </w:num>
  <w:num w:numId="23">
    <w:abstractNumId w:val="25"/>
  </w:num>
  <w:num w:numId="24">
    <w:abstractNumId w:val="10"/>
  </w:num>
  <w:num w:numId="25">
    <w:abstractNumId w:val="27"/>
  </w:num>
  <w:num w:numId="26">
    <w:abstractNumId w:val="15"/>
  </w:num>
  <w:num w:numId="27">
    <w:abstractNumId w:val="37"/>
  </w:num>
  <w:num w:numId="28">
    <w:abstractNumId w:val="41"/>
  </w:num>
  <w:num w:numId="29">
    <w:abstractNumId w:val="2"/>
  </w:num>
  <w:num w:numId="30">
    <w:abstractNumId w:val="6"/>
  </w:num>
  <w:num w:numId="31">
    <w:abstractNumId w:val="24"/>
  </w:num>
  <w:num w:numId="32">
    <w:abstractNumId w:val="28"/>
  </w:num>
  <w:num w:numId="33">
    <w:abstractNumId w:val="18"/>
  </w:num>
  <w:num w:numId="34">
    <w:abstractNumId w:val="31"/>
  </w:num>
  <w:num w:numId="35">
    <w:abstractNumId w:val="22"/>
  </w:num>
  <w:num w:numId="36">
    <w:abstractNumId w:val="42"/>
  </w:num>
  <w:num w:numId="37">
    <w:abstractNumId w:val="29"/>
  </w:num>
  <w:num w:numId="38">
    <w:abstractNumId w:val="14"/>
  </w:num>
  <w:num w:numId="39">
    <w:abstractNumId w:val="16"/>
  </w:num>
  <w:num w:numId="40">
    <w:abstractNumId w:val="33"/>
  </w:num>
  <w:num w:numId="41">
    <w:abstractNumId w:val="11"/>
  </w:num>
  <w:num w:numId="42">
    <w:abstractNumId w:val="4"/>
  </w:num>
  <w:num w:numId="43">
    <w:abstractNumId w:val="3"/>
  </w:num>
  <w:num w:numId="44">
    <w:abstractNumId w:val="30"/>
  </w:num>
  <w:num w:numId="45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FE6"/>
    <w:rsid w:val="00015761"/>
    <w:rsid w:val="0002016F"/>
    <w:rsid w:val="000341C1"/>
    <w:rsid w:val="00034489"/>
    <w:rsid w:val="000A0219"/>
    <w:rsid w:val="000A1353"/>
    <w:rsid w:val="00121441"/>
    <w:rsid w:val="001648FD"/>
    <w:rsid w:val="00197DD3"/>
    <w:rsid w:val="001B31A4"/>
    <w:rsid w:val="002038BA"/>
    <w:rsid w:val="00213FFF"/>
    <w:rsid w:val="0028060D"/>
    <w:rsid w:val="00287651"/>
    <w:rsid w:val="002B6E74"/>
    <w:rsid w:val="002F4106"/>
    <w:rsid w:val="002F4728"/>
    <w:rsid w:val="002F7C43"/>
    <w:rsid w:val="00335183"/>
    <w:rsid w:val="0034159B"/>
    <w:rsid w:val="00350C6E"/>
    <w:rsid w:val="00382B01"/>
    <w:rsid w:val="003B14F6"/>
    <w:rsid w:val="003C2C50"/>
    <w:rsid w:val="003E2987"/>
    <w:rsid w:val="003E54E1"/>
    <w:rsid w:val="00410B93"/>
    <w:rsid w:val="00412F31"/>
    <w:rsid w:val="00437EB0"/>
    <w:rsid w:val="004416C5"/>
    <w:rsid w:val="004451C5"/>
    <w:rsid w:val="004562A8"/>
    <w:rsid w:val="004923DC"/>
    <w:rsid w:val="004939A8"/>
    <w:rsid w:val="004D2741"/>
    <w:rsid w:val="004D7CC8"/>
    <w:rsid w:val="004D7CD3"/>
    <w:rsid w:val="004F1CD9"/>
    <w:rsid w:val="004F3D63"/>
    <w:rsid w:val="00516FD2"/>
    <w:rsid w:val="0052784F"/>
    <w:rsid w:val="00563FF2"/>
    <w:rsid w:val="005A7A4C"/>
    <w:rsid w:val="005F3CF0"/>
    <w:rsid w:val="00604E94"/>
    <w:rsid w:val="0067064D"/>
    <w:rsid w:val="00686FB8"/>
    <w:rsid w:val="006C5B66"/>
    <w:rsid w:val="006F345F"/>
    <w:rsid w:val="007131F6"/>
    <w:rsid w:val="007353C0"/>
    <w:rsid w:val="00770C05"/>
    <w:rsid w:val="00774472"/>
    <w:rsid w:val="007A5E51"/>
    <w:rsid w:val="007D2B42"/>
    <w:rsid w:val="0081578E"/>
    <w:rsid w:val="00817E61"/>
    <w:rsid w:val="00831FE6"/>
    <w:rsid w:val="00834809"/>
    <w:rsid w:val="00841FA0"/>
    <w:rsid w:val="00845A36"/>
    <w:rsid w:val="00864A55"/>
    <w:rsid w:val="00876E1F"/>
    <w:rsid w:val="008A2C55"/>
    <w:rsid w:val="008C4A24"/>
    <w:rsid w:val="00901C2F"/>
    <w:rsid w:val="00956853"/>
    <w:rsid w:val="00966234"/>
    <w:rsid w:val="00972B9A"/>
    <w:rsid w:val="009732D5"/>
    <w:rsid w:val="00975DA6"/>
    <w:rsid w:val="00987AFA"/>
    <w:rsid w:val="009A5762"/>
    <w:rsid w:val="009B227A"/>
    <w:rsid w:val="009B7213"/>
    <w:rsid w:val="009E027B"/>
    <w:rsid w:val="009F2B26"/>
    <w:rsid w:val="00A25ED5"/>
    <w:rsid w:val="00A34261"/>
    <w:rsid w:val="00A90945"/>
    <w:rsid w:val="00AA6557"/>
    <w:rsid w:val="00AA7CD6"/>
    <w:rsid w:val="00AC0CDE"/>
    <w:rsid w:val="00AE5E4E"/>
    <w:rsid w:val="00AE6F90"/>
    <w:rsid w:val="00AF4079"/>
    <w:rsid w:val="00B2230D"/>
    <w:rsid w:val="00B2393E"/>
    <w:rsid w:val="00B27F9B"/>
    <w:rsid w:val="00B633BE"/>
    <w:rsid w:val="00B94409"/>
    <w:rsid w:val="00BC4BEB"/>
    <w:rsid w:val="00BD1611"/>
    <w:rsid w:val="00BE16BD"/>
    <w:rsid w:val="00BF1484"/>
    <w:rsid w:val="00BF6AAD"/>
    <w:rsid w:val="00BF7793"/>
    <w:rsid w:val="00C13D23"/>
    <w:rsid w:val="00C13E5E"/>
    <w:rsid w:val="00C33093"/>
    <w:rsid w:val="00C407DA"/>
    <w:rsid w:val="00C53693"/>
    <w:rsid w:val="00C64DBF"/>
    <w:rsid w:val="00C6594F"/>
    <w:rsid w:val="00C82B35"/>
    <w:rsid w:val="00C91DAA"/>
    <w:rsid w:val="00CA7A53"/>
    <w:rsid w:val="00CB07C9"/>
    <w:rsid w:val="00CE2C64"/>
    <w:rsid w:val="00CF4A71"/>
    <w:rsid w:val="00CF5717"/>
    <w:rsid w:val="00D07D7F"/>
    <w:rsid w:val="00D16EB1"/>
    <w:rsid w:val="00D36E59"/>
    <w:rsid w:val="00D3753F"/>
    <w:rsid w:val="00D42495"/>
    <w:rsid w:val="00D5755B"/>
    <w:rsid w:val="00D82F0C"/>
    <w:rsid w:val="00D93067"/>
    <w:rsid w:val="00DB38E8"/>
    <w:rsid w:val="00DE3618"/>
    <w:rsid w:val="00DE4D75"/>
    <w:rsid w:val="00E11DEF"/>
    <w:rsid w:val="00E35913"/>
    <w:rsid w:val="00E42948"/>
    <w:rsid w:val="00E5244C"/>
    <w:rsid w:val="00E60F15"/>
    <w:rsid w:val="00E7103D"/>
    <w:rsid w:val="00E82235"/>
    <w:rsid w:val="00E84532"/>
    <w:rsid w:val="00EC0502"/>
    <w:rsid w:val="00EC33BE"/>
    <w:rsid w:val="00F00051"/>
    <w:rsid w:val="00F0560D"/>
    <w:rsid w:val="00F222D6"/>
    <w:rsid w:val="00F615A7"/>
    <w:rsid w:val="00F847AB"/>
    <w:rsid w:val="00F959CD"/>
    <w:rsid w:val="00FB13F1"/>
    <w:rsid w:val="00FD30C8"/>
    <w:rsid w:val="00FE35ED"/>
    <w:rsid w:val="00FF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2A48D9"/>
  <w15:chartTrackingRefBased/>
  <w15:docId w15:val="{8EA9B8AC-4C52-4AF7-8289-005390599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A5762"/>
  </w:style>
  <w:style w:type="paragraph" w:styleId="Titolo1">
    <w:name w:val="heading 1"/>
    <w:basedOn w:val="Normale"/>
    <w:next w:val="Normale"/>
    <w:link w:val="Titolo1Carattere"/>
    <w:uiPriority w:val="9"/>
    <w:qFormat/>
    <w:rsid w:val="00831F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1F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1FE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1F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1FE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1F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1F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1F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1F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1FE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1FE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1FE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1FE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1FE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1F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1F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1F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1F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1F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1F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1F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1F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1F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1F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1F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1FE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1FE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1FE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1FE6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4A55"/>
  </w:style>
  <w:style w:type="paragraph" w:styleId="Pidipagina">
    <w:name w:val="footer"/>
    <w:basedOn w:val="Normale"/>
    <w:link w:val="Pidipagina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4A55"/>
  </w:style>
  <w:style w:type="character" w:styleId="Enfasigrassetto">
    <w:name w:val="Strong"/>
    <w:basedOn w:val="Carpredefinitoparagrafo"/>
    <w:uiPriority w:val="22"/>
    <w:qFormat/>
    <w:rsid w:val="00E60F15"/>
    <w:rPr>
      <w:b/>
      <w:bCs/>
    </w:rPr>
  </w:style>
  <w:style w:type="paragraph" w:styleId="NormaleWeb">
    <w:name w:val="Normal (Web)"/>
    <w:basedOn w:val="Normale"/>
    <w:uiPriority w:val="99"/>
    <w:unhideWhenUsed/>
    <w:rsid w:val="00E60F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corsivo">
    <w:name w:val="Emphasis"/>
    <w:basedOn w:val="Carpredefinitoparagrafo"/>
    <w:uiPriority w:val="20"/>
    <w:qFormat/>
    <w:rsid w:val="00E60F15"/>
    <w:rPr>
      <w:i/>
      <w:iCs/>
    </w:rPr>
  </w:style>
  <w:style w:type="table" w:styleId="Grigliatabella">
    <w:name w:val="Table Grid"/>
    <w:basedOn w:val="Tabellanormale"/>
    <w:uiPriority w:val="39"/>
    <w:rsid w:val="00E60F1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to-speech">
    <w:name w:val="text-to-speech"/>
    <w:basedOn w:val="Carpredefinitoparagrafo"/>
    <w:rsid w:val="00E60F15"/>
  </w:style>
  <w:style w:type="character" w:customStyle="1" w:styleId="versenumber">
    <w:name w:val="verse_number"/>
    <w:basedOn w:val="Carpredefinitoparagrafo"/>
    <w:rsid w:val="00E60F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14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1484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9A5762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A576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62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ceidiocesipadova-my.sharepoint.com/:v:/g/personal/segreteria_catechesi_diocesipadova_it/IQCKudrwHxqyRIEolI6EkgEOAabviUBTkpDrJVdHdNAsOm0?nav=eyJyZWZlcnJhbEluZm8iOnsicmVmZXJyYWxBcHAiOiJPbmVEcml2ZUZvckJ1c2luZXNzIiwicmVmZXJyYWxBcHBQbGF0Zm9ybSI6IldlYiIsInJlZmVycmFsTW9kZSI6InZpZXciLCJyZWZlcnJhbFZpZXciOiJNeUZpbGVzTGlua0NvcHkifX0&amp;e=Nd2w6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ceidiocesipadova-my.sharepoint.com/:v:/g/personal/segreteria_catechesi_diocesipadova_it/IQD_0sa8iOhVSauPZfzy4mJYAY3otrgkesZWhaH54R55ucc?nav=eyJyZWZlcnJhbEluZm8iOnsicmVmZXJyYWxBcHAiOiJPbmVEcml2ZUZvckJ1c2luZXNzIiwicmVmZXJyYWxBcHBQbGF0Zm9ybSI6IldlYiIsInJlZmVycmFsTW9kZSI6InZpZXciLCJyZWZlcnJhbFZpZXciOiJNeUZpbGVzTGlua0NvcHkifX0&amp;e=DU3mGK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CC08FC-72B2-4D16-8FF4-FF6460D52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1197</Words>
  <Characters>6825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rosi.roson@gmail.com</dc:creator>
  <cp:keywords/>
  <dc:description/>
  <cp:lastModifiedBy>Utente</cp:lastModifiedBy>
  <cp:revision>58</cp:revision>
  <cp:lastPrinted>2026-01-27T08:25:00Z</cp:lastPrinted>
  <dcterms:created xsi:type="dcterms:W3CDTF">2026-01-28T10:18:00Z</dcterms:created>
  <dcterms:modified xsi:type="dcterms:W3CDTF">2026-01-29T10:16:00Z</dcterms:modified>
</cp:coreProperties>
</file>